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043" w:type="dxa"/>
        <w:tblInd w:w="270" w:type="dxa"/>
        <w:tblLook w:val="04A0" w:firstRow="1" w:lastRow="0" w:firstColumn="1" w:lastColumn="0" w:noHBand="0" w:noVBand="1"/>
      </w:tblPr>
      <w:tblGrid>
        <w:gridCol w:w="4658"/>
        <w:gridCol w:w="1828"/>
        <w:gridCol w:w="827"/>
        <w:gridCol w:w="2870"/>
        <w:gridCol w:w="2507"/>
        <w:gridCol w:w="9353"/>
      </w:tblGrid>
      <w:tr w:rsidR="00CD6EFE" w:rsidRPr="00FE6596" w14:paraId="0396B29D" w14:textId="77777777" w:rsidTr="00C91073">
        <w:trPr>
          <w:trHeight w:val="315"/>
        </w:trPr>
        <w:tc>
          <w:tcPr>
            <w:tcW w:w="220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EC195A6" w14:textId="77777777" w:rsidR="00CD6EFE" w:rsidRPr="00FE6596" w:rsidRDefault="00CD6EFE" w:rsidP="008B1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E65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Low Income Home Energy Assistance Program (LIHEAP)  Benefit Matrix -  Federal Fiscal Year 2019 (OCTOBER 1, 2018 - SEPTEMBER 30, 2019)</w:t>
            </w:r>
          </w:p>
        </w:tc>
      </w:tr>
      <w:tr w:rsidR="00CD6EFE" w:rsidRPr="00FE6596" w14:paraId="268DEDA1" w14:textId="77777777" w:rsidTr="000C69CB">
        <w:trPr>
          <w:gridAfter w:val="1"/>
          <w:wAfter w:w="9353" w:type="dxa"/>
          <w:trHeight w:val="225"/>
        </w:trPr>
        <w:tc>
          <w:tcPr>
            <w:tcW w:w="12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74ED214" w14:textId="75D0C12B" w:rsidR="00CD6EFE" w:rsidRDefault="00CD6EFE" w:rsidP="008B1E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  <w:r w:rsidRPr="00CD6EFE"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  <w:t xml:space="preserve">BASED ON 60% of Oklahoma's State Median Income Estimates </w:t>
            </w:r>
          </w:p>
          <w:p w14:paraId="648F73B3" w14:textId="77777777" w:rsidR="000F065F" w:rsidRPr="00CD6EFE" w:rsidRDefault="000F065F" w:rsidP="008B1E4C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sz w:val="24"/>
                <w:szCs w:val="24"/>
              </w:rPr>
            </w:pPr>
          </w:p>
          <w:p w14:paraId="35DE2714" w14:textId="77777777" w:rsidR="00CD6EFE" w:rsidRPr="00FE6596" w:rsidRDefault="00CD6EFE" w:rsidP="008B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CD6EFE" w:rsidRPr="00FE6596" w14:paraId="3B20D829" w14:textId="77777777" w:rsidTr="000C69CB">
        <w:trPr>
          <w:gridAfter w:val="1"/>
          <w:wAfter w:w="9353" w:type="dxa"/>
          <w:trHeight w:val="62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14:paraId="2DDFCAAA" w14:textId="77777777" w:rsidR="00CD6EFE" w:rsidRPr="00FE6596" w:rsidRDefault="00CD6EFE" w:rsidP="008B1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E6596">
              <w:rPr>
                <w:rFonts w:ascii="Calibri" w:eastAsia="Times New Roman" w:hAnsi="Calibri" w:cs="Calibri"/>
                <w:b/>
                <w:bCs/>
                <w:color w:val="FFFFFF"/>
              </w:rPr>
              <w:t>60% of FY 2018 State Median Income (Annual Maximum Allowable)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noWrap/>
            <w:vAlign w:val="bottom"/>
            <w:hideMark/>
          </w:tcPr>
          <w:p w14:paraId="7D6EB78B" w14:textId="77777777" w:rsidR="00CD6EFE" w:rsidRPr="00FE6596" w:rsidRDefault="00CD6EFE" w:rsidP="008B1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E6596">
              <w:rPr>
                <w:rFonts w:ascii="Calibri" w:eastAsia="Times New Roman" w:hAnsi="Calibri" w:cs="Calibri"/>
                <w:b/>
                <w:bCs/>
                <w:color w:val="FFFFFF"/>
              </w:rPr>
              <w:t>Household Size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bottom"/>
            <w:hideMark/>
          </w:tcPr>
          <w:p w14:paraId="1B843CE5" w14:textId="77777777" w:rsidR="00CD6EFE" w:rsidRPr="00FE6596" w:rsidRDefault="00CD6EFE" w:rsidP="008B1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FE6596">
              <w:rPr>
                <w:rFonts w:ascii="Calibri" w:eastAsia="Times New Roman" w:hAnsi="Calibri" w:cs="Calibri"/>
                <w:b/>
                <w:bCs/>
                <w:color w:val="FFFFFF"/>
              </w:rPr>
              <w:t>Monthly Maximum Allowable</w:t>
            </w:r>
          </w:p>
        </w:tc>
      </w:tr>
      <w:tr w:rsidR="00CD6EFE" w:rsidRPr="00FE6596" w14:paraId="23CA7813" w14:textId="77777777" w:rsidTr="000C69CB">
        <w:trPr>
          <w:gridAfter w:val="1"/>
          <w:wAfter w:w="9353" w:type="dxa"/>
          <w:trHeight w:val="30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761174DB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$21,283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6BCFF34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6B973B4A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$1,773.35</w:t>
            </w:r>
          </w:p>
        </w:tc>
      </w:tr>
      <w:tr w:rsidR="00CD6EFE" w:rsidRPr="00FE6596" w14:paraId="5AE14EA8" w14:textId="77777777" w:rsidTr="000C69CB">
        <w:trPr>
          <w:gridAfter w:val="1"/>
          <w:wAfter w:w="9353" w:type="dxa"/>
          <w:trHeight w:val="30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43DA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$27,831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B897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741C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$2,319.25</w:t>
            </w:r>
          </w:p>
        </w:tc>
      </w:tr>
      <w:tr w:rsidR="00CD6EFE" w:rsidRPr="00FE6596" w14:paraId="4D55CC11" w14:textId="77777777" w:rsidTr="000C69CB">
        <w:trPr>
          <w:gridAfter w:val="1"/>
          <w:wAfter w:w="9353" w:type="dxa"/>
          <w:trHeight w:val="30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0935FDF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$34,380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0D1A384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57AA698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$2,865.00</w:t>
            </w:r>
          </w:p>
        </w:tc>
      </w:tr>
      <w:tr w:rsidR="00CD6EFE" w:rsidRPr="00FE6596" w14:paraId="0525F4E8" w14:textId="77777777" w:rsidTr="000C69CB">
        <w:trPr>
          <w:gridAfter w:val="1"/>
          <w:wAfter w:w="9353" w:type="dxa"/>
          <w:trHeight w:val="30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8C03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$40,928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35E3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4DC2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$3,410.67</w:t>
            </w:r>
          </w:p>
        </w:tc>
      </w:tr>
      <w:tr w:rsidR="00CD6EFE" w:rsidRPr="00FE6596" w14:paraId="60D71993" w14:textId="77777777" w:rsidTr="000C69CB">
        <w:trPr>
          <w:gridAfter w:val="1"/>
          <w:wAfter w:w="9353" w:type="dxa"/>
          <w:trHeight w:val="30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1C310B33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$47,476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20876FBB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06D6285D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$3,956.33</w:t>
            </w:r>
          </w:p>
        </w:tc>
      </w:tr>
      <w:tr w:rsidR="00CD6EFE" w:rsidRPr="00FE6596" w14:paraId="78000A50" w14:textId="77777777" w:rsidTr="000C69CB">
        <w:trPr>
          <w:gridAfter w:val="1"/>
          <w:wAfter w:w="9353" w:type="dxa"/>
          <w:trHeight w:val="30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1989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$54,025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5D49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7C0F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$4,502.08</w:t>
            </w:r>
          </w:p>
        </w:tc>
      </w:tr>
      <w:tr w:rsidR="00CD6EFE" w:rsidRPr="00FE6596" w14:paraId="70117D0D" w14:textId="77777777" w:rsidTr="000C69CB">
        <w:trPr>
          <w:gridAfter w:val="1"/>
          <w:wAfter w:w="9353" w:type="dxa"/>
          <w:trHeight w:val="300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3498881D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$55,253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AAA8D7C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5C02BCCA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$4,604.41</w:t>
            </w:r>
          </w:p>
        </w:tc>
      </w:tr>
      <w:tr w:rsidR="00CD6EFE" w:rsidRPr="00FE6596" w14:paraId="25D9010E" w14:textId="77777777" w:rsidTr="000C69CB">
        <w:trPr>
          <w:gridAfter w:val="1"/>
          <w:wAfter w:w="9353" w:type="dxa"/>
          <w:trHeight w:val="233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5C99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$56,481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439B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6BF9" w14:textId="77777777" w:rsidR="00CD6EFE" w:rsidRPr="00FE6596" w:rsidRDefault="00CD6EFE" w:rsidP="008B1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E6596">
              <w:rPr>
                <w:rFonts w:ascii="Calibri" w:eastAsia="Times New Roman" w:hAnsi="Calibri" w:cs="Calibri"/>
                <w:color w:val="000000"/>
              </w:rPr>
              <w:t>$4,706.75</w:t>
            </w:r>
          </w:p>
        </w:tc>
      </w:tr>
      <w:tr w:rsidR="00617BEB" w:rsidRPr="00FE6596" w14:paraId="3170D9CC" w14:textId="77777777" w:rsidTr="00C91073">
        <w:trPr>
          <w:trHeight w:val="360"/>
        </w:trPr>
        <w:tc>
          <w:tcPr>
            <w:tcW w:w="7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02797918" w14:textId="01BB6893" w:rsidR="00617BEB" w:rsidRDefault="00617BEB" w:rsidP="00975D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Style w:val="TableGrid"/>
              <w:tblW w:w="4390" w:type="dxa"/>
              <w:tblLook w:val="04A0" w:firstRow="1" w:lastRow="0" w:firstColumn="1" w:lastColumn="0" w:noHBand="0" w:noVBand="1"/>
            </w:tblPr>
            <w:tblGrid>
              <w:gridCol w:w="4390"/>
            </w:tblGrid>
            <w:tr w:rsidR="00617BEB" w14:paraId="3F596B3B" w14:textId="77777777" w:rsidTr="00975D0D">
              <w:tc>
                <w:tcPr>
                  <w:tcW w:w="4390" w:type="dxa"/>
                  <w:shd w:val="clear" w:color="auto" w:fill="FFC000" w:themeFill="accent4"/>
                </w:tcPr>
                <w:p w14:paraId="09272F97" w14:textId="77777777" w:rsidR="00617BEB" w:rsidRDefault="00617BEB" w:rsidP="00975D0D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</w:rPr>
                    <w:t>XYZ Tribe (This must be CHANGED)</w:t>
                  </w:r>
                </w:p>
              </w:tc>
            </w:tr>
          </w:tbl>
          <w:p w14:paraId="647389D1" w14:textId="77777777" w:rsidR="00617BEB" w:rsidRPr="00FE6596" w:rsidRDefault="00617BEB" w:rsidP="0097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3F7B0E36" w14:textId="77777777" w:rsidR="00617BEB" w:rsidRPr="00FE6596" w:rsidRDefault="00617BEB" w:rsidP="0097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EDD0E0C" w14:textId="77777777" w:rsidR="00617BEB" w:rsidRPr="00FE6596" w:rsidRDefault="00617BEB" w:rsidP="00975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D47FAB5" w14:textId="3088BF41" w:rsidR="00FE6596" w:rsidRPr="000F065F" w:rsidRDefault="00617BEB" w:rsidP="00FE6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65F">
        <w:rPr>
          <w:rFonts w:ascii="Times New Roman" w:hAnsi="Times New Roman" w:cs="Times New Roman"/>
          <w:sz w:val="24"/>
          <w:szCs w:val="24"/>
        </w:rPr>
        <w:t xml:space="preserve">      </w:t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</w:p>
    <w:p w14:paraId="5C85823E" w14:textId="6415EBD9" w:rsidR="00617BEB" w:rsidRPr="000F065F" w:rsidRDefault="00617BEB" w:rsidP="00617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65F">
        <w:rPr>
          <w:rFonts w:ascii="Times New Roman" w:hAnsi="Times New Roman" w:cs="Times New Roman"/>
          <w:sz w:val="24"/>
          <w:szCs w:val="24"/>
        </w:rPr>
        <w:t xml:space="preserve">     </w:t>
      </w:r>
      <w:r w:rsidRPr="00C91073">
        <w:rPr>
          <w:rFonts w:ascii="Times New Roman" w:hAnsi="Times New Roman" w:cs="Times New Roman"/>
          <w:color w:val="FF0000"/>
          <w:sz w:val="24"/>
          <w:szCs w:val="24"/>
        </w:rPr>
        <w:t>Income level points</w:t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680"/>
        <w:gridCol w:w="1800"/>
      </w:tblGrid>
      <w:tr w:rsidR="00617BEB" w:rsidRPr="000F065F" w14:paraId="5E1661C0" w14:textId="77777777" w:rsidTr="00617BEB">
        <w:tc>
          <w:tcPr>
            <w:tcW w:w="4680" w:type="dxa"/>
          </w:tcPr>
          <w:p w14:paraId="08E27931" w14:textId="4E7C3B48" w:rsidR="00617BEB" w:rsidRPr="000F065F" w:rsidRDefault="000F065F" w:rsidP="000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1</w:t>
            </w:r>
          </w:p>
        </w:tc>
        <w:tc>
          <w:tcPr>
            <w:tcW w:w="1800" w:type="dxa"/>
          </w:tcPr>
          <w:p w14:paraId="734FF928" w14:textId="451CE814" w:rsidR="00617BEB" w:rsidRPr="000F065F" w:rsidRDefault="00C91073" w:rsidP="00C9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F06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7BEB" w:rsidRPr="000F065F" w14:paraId="41B79780" w14:textId="77777777" w:rsidTr="00617BEB">
        <w:tc>
          <w:tcPr>
            <w:tcW w:w="4680" w:type="dxa"/>
          </w:tcPr>
          <w:p w14:paraId="1BB0E416" w14:textId="4DDE4665" w:rsidR="00617BEB" w:rsidRPr="000F065F" w:rsidRDefault="000F065F" w:rsidP="000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1800" w:type="dxa"/>
          </w:tcPr>
          <w:p w14:paraId="6C2AD198" w14:textId="4BC77658" w:rsidR="000F065F" w:rsidRPr="000F065F" w:rsidRDefault="00C91073" w:rsidP="00C9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F0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BEB" w:rsidRPr="000F065F" w14:paraId="5DF19D55" w14:textId="77777777" w:rsidTr="00617BEB">
        <w:tc>
          <w:tcPr>
            <w:tcW w:w="4680" w:type="dxa"/>
          </w:tcPr>
          <w:p w14:paraId="3B3BD6E7" w14:textId="1ED09FF7" w:rsidR="00617BEB" w:rsidRPr="000F065F" w:rsidRDefault="000F065F" w:rsidP="000F5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1800" w:type="dxa"/>
          </w:tcPr>
          <w:p w14:paraId="01B027C0" w14:textId="72A7CFE5" w:rsidR="00617BEB" w:rsidRPr="000F065F" w:rsidRDefault="00C91073" w:rsidP="00C9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0F06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AC67892" w14:textId="33871F0F" w:rsidR="00617BEB" w:rsidRPr="000F065F" w:rsidRDefault="00617BEB" w:rsidP="00FE6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14:paraId="19516C59" w14:textId="1A5D20D1" w:rsidR="00617BEB" w:rsidRPr="000F065F" w:rsidRDefault="00617BEB" w:rsidP="00FE6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65F">
        <w:rPr>
          <w:rFonts w:ascii="Times New Roman" w:hAnsi="Times New Roman" w:cs="Times New Roman"/>
          <w:sz w:val="24"/>
          <w:szCs w:val="24"/>
        </w:rPr>
        <w:t xml:space="preserve">     </w:t>
      </w:r>
      <w:r w:rsidRPr="00C91073">
        <w:rPr>
          <w:rFonts w:ascii="Times New Roman" w:hAnsi="Times New Roman" w:cs="Times New Roman"/>
          <w:color w:val="FF0000"/>
          <w:sz w:val="24"/>
          <w:szCs w:val="24"/>
        </w:rPr>
        <w:t>Points for Fuel type: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680"/>
        <w:gridCol w:w="1800"/>
      </w:tblGrid>
      <w:tr w:rsidR="00617BEB" w:rsidRPr="000F065F" w14:paraId="715FBD4E" w14:textId="77777777" w:rsidTr="00617BEB">
        <w:tc>
          <w:tcPr>
            <w:tcW w:w="4680" w:type="dxa"/>
          </w:tcPr>
          <w:p w14:paraId="037D6114" w14:textId="133CE35F" w:rsidR="00617BEB" w:rsidRPr="00C91073" w:rsidRDefault="000F065F" w:rsidP="00FE659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9107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Propane</w:t>
            </w:r>
          </w:p>
        </w:tc>
        <w:tc>
          <w:tcPr>
            <w:tcW w:w="1800" w:type="dxa"/>
          </w:tcPr>
          <w:p w14:paraId="7C01EFF6" w14:textId="00126413" w:rsidR="00617BEB" w:rsidRPr="000F065F" w:rsidRDefault="00C91073" w:rsidP="00C9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0F06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7BEB" w:rsidRPr="000F065F" w14:paraId="4E4A4AAF" w14:textId="77777777" w:rsidTr="00617BEB">
        <w:tc>
          <w:tcPr>
            <w:tcW w:w="4680" w:type="dxa"/>
          </w:tcPr>
          <w:p w14:paraId="00EE4CCE" w14:textId="14E86271" w:rsidR="00617BEB" w:rsidRPr="00C91073" w:rsidRDefault="000F065F" w:rsidP="00FE659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9107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Electric</w:t>
            </w:r>
          </w:p>
        </w:tc>
        <w:tc>
          <w:tcPr>
            <w:tcW w:w="1800" w:type="dxa"/>
          </w:tcPr>
          <w:p w14:paraId="51052ADD" w14:textId="2B262456" w:rsidR="000F065F" w:rsidRPr="000F065F" w:rsidRDefault="00C91073" w:rsidP="00C9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F06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7BEB" w:rsidRPr="000F065F" w14:paraId="045FE450" w14:textId="77777777" w:rsidTr="00617BEB">
        <w:tc>
          <w:tcPr>
            <w:tcW w:w="4680" w:type="dxa"/>
          </w:tcPr>
          <w:p w14:paraId="131FFE2F" w14:textId="57A1D579" w:rsidR="00617BEB" w:rsidRPr="00C91073" w:rsidRDefault="000F065F" w:rsidP="00FE659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9107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Natural Gas</w:t>
            </w:r>
          </w:p>
        </w:tc>
        <w:tc>
          <w:tcPr>
            <w:tcW w:w="1800" w:type="dxa"/>
          </w:tcPr>
          <w:p w14:paraId="4D67060C" w14:textId="6AB53A11" w:rsidR="00617BEB" w:rsidRPr="000F065F" w:rsidRDefault="00C91073" w:rsidP="00C9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F06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7BEB" w:rsidRPr="000F065F" w14:paraId="58F49431" w14:textId="77777777" w:rsidTr="00617BEB">
        <w:tc>
          <w:tcPr>
            <w:tcW w:w="4680" w:type="dxa"/>
          </w:tcPr>
          <w:p w14:paraId="6DC67E64" w14:textId="74FAA226" w:rsidR="00617BEB" w:rsidRPr="00C91073" w:rsidRDefault="000F065F" w:rsidP="00FE659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9107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Firewood/Coal/Kerosene*</w:t>
            </w:r>
          </w:p>
        </w:tc>
        <w:tc>
          <w:tcPr>
            <w:tcW w:w="1800" w:type="dxa"/>
          </w:tcPr>
          <w:p w14:paraId="72EBBE68" w14:textId="25FBB2D2" w:rsidR="00617BEB" w:rsidRPr="000F065F" w:rsidRDefault="00C91073" w:rsidP="00C91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0F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371E56EE" w14:textId="0EF8C767" w:rsidR="000F065F" w:rsidRPr="00C91073" w:rsidRDefault="000F065F" w:rsidP="008F531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91073">
        <w:rPr>
          <w:rFonts w:ascii="Times New Roman" w:hAnsi="Times New Roman" w:cs="Times New Roman"/>
          <w:sz w:val="24"/>
          <w:szCs w:val="24"/>
        </w:rPr>
        <w:t xml:space="preserve">Firewood/Coal/Kerosene Clients:  If you heat your home with firewood, you are eligible for two (2) cords per season, or you </w:t>
      </w:r>
    </w:p>
    <w:p w14:paraId="1513C488" w14:textId="77777777" w:rsidR="000F065F" w:rsidRDefault="000F065F" w:rsidP="000F065F">
      <w:pPr>
        <w:pStyle w:val="ListParagraph"/>
        <w:spacing w:after="0"/>
        <w:ind w:left="7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opt for an electric benefit</w:t>
      </w:r>
    </w:p>
    <w:p w14:paraId="371C1AC0" w14:textId="3E95D4DC" w:rsidR="000F065F" w:rsidRPr="00C91073" w:rsidRDefault="000F065F" w:rsidP="000F065F">
      <w:pPr>
        <w:pStyle w:val="ListParagraph"/>
        <w:spacing w:after="0"/>
        <w:ind w:left="780"/>
        <w:rPr>
          <w:rFonts w:ascii="Times New Roman" w:hAnsi="Times New Roman" w:cs="Times New Roman"/>
          <w:color w:val="FF0000"/>
          <w:sz w:val="24"/>
          <w:szCs w:val="24"/>
        </w:rPr>
      </w:pPr>
      <w:r w:rsidRPr="000F065F">
        <w:rPr>
          <w:rFonts w:ascii="Times New Roman" w:hAnsi="Times New Roman" w:cs="Times New Roman"/>
          <w:sz w:val="24"/>
          <w:szCs w:val="24"/>
        </w:rPr>
        <w:t xml:space="preserve"> </w:t>
      </w:r>
      <w:r w:rsidR="00617BEB" w:rsidRPr="000F065F">
        <w:rPr>
          <w:rFonts w:ascii="Times New Roman" w:hAnsi="Times New Roman" w:cs="Times New Roman"/>
          <w:sz w:val="24"/>
          <w:szCs w:val="24"/>
        </w:rPr>
        <w:tab/>
      </w:r>
    </w:p>
    <w:p w14:paraId="764A79CF" w14:textId="7948B83C" w:rsidR="00617BEB" w:rsidRPr="000F065F" w:rsidRDefault="00617BEB" w:rsidP="00617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107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0F065F" w:rsidRPr="00C91073">
        <w:rPr>
          <w:rFonts w:ascii="Times New Roman" w:hAnsi="Times New Roman" w:cs="Times New Roman"/>
          <w:color w:val="FF0000"/>
          <w:sz w:val="24"/>
          <w:szCs w:val="24"/>
        </w:rPr>
        <w:t>Vulnerability Population Points</w:t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  <w:r w:rsidRPr="000F065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680"/>
        <w:gridCol w:w="1800"/>
      </w:tblGrid>
      <w:tr w:rsidR="00617BEB" w:rsidRPr="000F065F" w14:paraId="7CC0451B" w14:textId="77777777" w:rsidTr="00617BEB">
        <w:tc>
          <w:tcPr>
            <w:tcW w:w="4680" w:type="dxa"/>
          </w:tcPr>
          <w:p w14:paraId="393C7D7C" w14:textId="29F68419" w:rsidR="00C91073" w:rsidRPr="00C91073" w:rsidRDefault="00C91073" w:rsidP="00C91073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9107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Elderly in the household     </w:t>
            </w:r>
            <w:r w:rsidRPr="00C91073">
              <w:rPr>
                <w:rFonts w:ascii="Times New Roman" w:hAnsi="Times New Roman" w:cs="Times New Roman"/>
                <w:sz w:val="24"/>
                <w:szCs w:val="24"/>
              </w:rPr>
              <w:t>(60 years or older)</w:t>
            </w:r>
          </w:p>
        </w:tc>
        <w:tc>
          <w:tcPr>
            <w:tcW w:w="1800" w:type="dxa"/>
          </w:tcPr>
          <w:p w14:paraId="60A6DEDA" w14:textId="298CC695" w:rsidR="00617BEB" w:rsidRPr="00C91073" w:rsidRDefault="00C91073" w:rsidP="00FE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               </w:t>
            </w:r>
          </w:p>
        </w:tc>
      </w:tr>
      <w:tr w:rsidR="00617BEB" w:rsidRPr="000F065F" w14:paraId="47BAE128" w14:textId="77777777" w:rsidTr="00C91073">
        <w:trPr>
          <w:trHeight w:val="305"/>
        </w:trPr>
        <w:tc>
          <w:tcPr>
            <w:tcW w:w="4680" w:type="dxa"/>
          </w:tcPr>
          <w:p w14:paraId="77281CEF" w14:textId="39DEB8F3" w:rsidR="00617BEB" w:rsidRPr="00C91073" w:rsidRDefault="00C91073" w:rsidP="00FE659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9107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Young child          </w:t>
            </w:r>
            <w:r w:rsidRPr="00C91073">
              <w:rPr>
                <w:rFonts w:ascii="Times New Roman" w:hAnsi="Times New Roman" w:cs="Times New Roman"/>
                <w:sz w:val="24"/>
                <w:szCs w:val="24"/>
              </w:rPr>
              <w:t>(5 years or younger)</w:t>
            </w:r>
          </w:p>
        </w:tc>
        <w:tc>
          <w:tcPr>
            <w:tcW w:w="1800" w:type="dxa"/>
          </w:tcPr>
          <w:p w14:paraId="58EAEE0A" w14:textId="063F4F60" w:rsidR="00617BEB" w:rsidRPr="00C91073" w:rsidRDefault="00C91073" w:rsidP="00FE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</w:t>
            </w:r>
          </w:p>
        </w:tc>
      </w:tr>
      <w:tr w:rsidR="00617BEB" w:rsidRPr="000F065F" w14:paraId="65FEC0D0" w14:textId="77777777" w:rsidTr="00C91073">
        <w:trPr>
          <w:trHeight w:val="350"/>
        </w:trPr>
        <w:tc>
          <w:tcPr>
            <w:tcW w:w="4680" w:type="dxa"/>
          </w:tcPr>
          <w:p w14:paraId="675C881B" w14:textId="4FAE7BCA" w:rsidR="00617BEB" w:rsidRPr="00C91073" w:rsidRDefault="00C91073" w:rsidP="00FE6596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91073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Disabled in the household</w:t>
            </w:r>
          </w:p>
        </w:tc>
        <w:tc>
          <w:tcPr>
            <w:tcW w:w="1800" w:type="dxa"/>
          </w:tcPr>
          <w:p w14:paraId="63DE6613" w14:textId="77047654" w:rsidR="00617BEB" w:rsidRPr="00C91073" w:rsidRDefault="00C91073" w:rsidP="00FE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0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2</w:t>
            </w:r>
          </w:p>
        </w:tc>
      </w:tr>
    </w:tbl>
    <w:p w14:paraId="00F92390" w14:textId="05A5CDB6" w:rsidR="00284395" w:rsidRDefault="00CD6EFE" w:rsidP="00FE6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2955" w:type="dxa"/>
        <w:tblLook w:val="04A0" w:firstRow="1" w:lastRow="0" w:firstColumn="1" w:lastColumn="0" w:noHBand="0" w:noVBand="1"/>
      </w:tblPr>
      <w:tblGrid>
        <w:gridCol w:w="3180"/>
        <w:gridCol w:w="1660"/>
        <w:gridCol w:w="1660"/>
        <w:gridCol w:w="6455"/>
      </w:tblGrid>
      <w:tr w:rsidR="00284395" w:rsidRPr="00284395" w14:paraId="6415F886" w14:textId="77777777" w:rsidTr="000C69CB">
        <w:trPr>
          <w:trHeight w:val="3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0D5EC0E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Household Size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CDBD63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 PERSON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4E75E59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B1B5EEF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84395" w:rsidRPr="00284395" w14:paraId="037ADBFD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9EC16B4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2FD20E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29A34B0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0E3EFFF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$567.47</w:t>
            </w:r>
          </w:p>
        </w:tc>
      </w:tr>
      <w:tr w:rsidR="00284395" w:rsidRPr="00284395" w14:paraId="2428024F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B561DED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1C6DC99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09A8B5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$567.48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99FA66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$1,152.68</w:t>
            </w:r>
          </w:p>
        </w:tc>
      </w:tr>
      <w:tr w:rsidR="00284395" w:rsidRPr="00284395" w14:paraId="739A5000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DED4FDD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1DAFD9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1EFD427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$1,152.69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8AA981C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$1,773.35</w:t>
            </w:r>
          </w:p>
        </w:tc>
      </w:tr>
      <w:tr w:rsidR="00284395" w:rsidRPr="00284395" w14:paraId="63B3FF98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1FBFB14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Household Size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DBD11C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 PERSONS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DF1E469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D45454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84395" w:rsidRPr="00284395" w14:paraId="6F2D354A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614556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DADA2ED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95017CA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0AD9B58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$742.16</w:t>
            </w:r>
          </w:p>
        </w:tc>
      </w:tr>
      <w:tr w:rsidR="00284395" w:rsidRPr="00284395" w14:paraId="75E94EFC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624C2C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A110A3A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AC22F88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$742.17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A653CA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$1,507.51</w:t>
            </w:r>
          </w:p>
        </w:tc>
      </w:tr>
      <w:tr w:rsidR="00284395" w:rsidRPr="00284395" w14:paraId="23AAB81C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2881B40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A8A29EA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176AA4E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$1,507.52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0706A4B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$2,319.25</w:t>
            </w:r>
          </w:p>
        </w:tc>
      </w:tr>
      <w:tr w:rsidR="00284395" w:rsidRPr="00284395" w14:paraId="69ACE101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765BD32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Household Size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181BC1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 PERSONS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8ED86DE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5BBEA0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84395" w:rsidRPr="00284395" w14:paraId="14E1B3E2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840DE3F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B9AEC87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170E87C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393B709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$916.80</w:t>
            </w:r>
          </w:p>
        </w:tc>
      </w:tr>
      <w:tr w:rsidR="00284395" w:rsidRPr="00284395" w14:paraId="27F3B498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1BE8FE3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A2C670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DA3A1C2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$916.81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9817F0B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$1,862.25</w:t>
            </w:r>
          </w:p>
        </w:tc>
      </w:tr>
      <w:tr w:rsidR="00284395" w:rsidRPr="00284395" w14:paraId="4F9ECDF3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B63FEC3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6316CFC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2ED9D6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$1,862.26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D67BBDC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$2,865.00</w:t>
            </w:r>
          </w:p>
        </w:tc>
      </w:tr>
      <w:tr w:rsidR="00284395" w:rsidRPr="00284395" w14:paraId="76BB9D10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A4FB3C1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Household Size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EAFA9BC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 PERSONS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40F7B19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0F233D7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84395" w:rsidRPr="00284395" w14:paraId="051AF51B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685667A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6B90CF2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4326359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C1A3975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$1,091.41</w:t>
            </w:r>
          </w:p>
        </w:tc>
      </w:tr>
      <w:tr w:rsidR="00284395" w:rsidRPr="00284395" w14:paraId="73D7C13A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39B7BD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F4AD0F0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43E43A8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$1,091.42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B64DE9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$2,216.94</w:t>
            </w:r>
          </w:p>
        </w:tc>
      </w:tr>
      <w:tr w:rsidR="00284395" w:rsidRPr="00284395" w14:paraId="757E821F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1CC941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6618DC4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7887929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$2,216.95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9CF561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$3,410.67</w:t>
            </w:r>
          </w:p>
        </w:tc>
      </w:tr>
      <w:tr w:rsidR="00284395" w:rsidRPr="00284395" w14:paraId="79F06947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1152D115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Household Size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2BC2CF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 PERSONS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6DD512B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37FD3E3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84395" w:rsidRPr="00284395" w14:paraId="068AE736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703C361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66B1A03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D19A4A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518E15F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$1,266.03</w:t>
            </w:r>
          </w:p>
        </w:tc>
      </w:tr>
      <w:tr w:rsidR="00284395" w:rsidRPr="00284395" w14:paraId="521EF988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9D4B319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FE78D91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2EB217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$1,266.04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77301F6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$2,571.61</w:t>
            </w:r>
          </w:p>
        </w:tc>
      </w:tr>
      <w:tr w:rsidR="00284395" w:rsidRPr="00284395" w14:paraId="39C98B61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957B4F8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C64A6A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6218073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$2,571.62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E49A19C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$3,956.33</w:t>
            </w:r>
          </w:p>
        </w:tc>
      </w:tr>
      <w:tr w:rsidR="00284395" w:rsidRPr="00284395" w14:paraId="6AA11D63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3F4DA70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Household Size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36CB820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 PERSONS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CE0A1BA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0A9514F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84395" w:rsidRPr="00284395" w14:paraId="73351FF2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1F14910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08CCC71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48BFEE5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9BE439F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$1,440.67</w:t>
            </w:r>
          </w:p>
        </w:tc>
      </w:tr>
      <w:tr w:rsidR="00284395" w:rsidRPr="00284395" w14:paraId="6C9804A0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8178A69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A25D5F5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88DDC7D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$1,440.68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5508200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$2,926.35</w:t>
            </w:r>
          </w:p>
        </w:tc>
      </w:tr>
      <w:tr w:rsidR="00284395" w:rsidRPr="00284395" w14:paraId="421538FC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EF66B08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E74E3F3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559DD83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$2,926.36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93A45C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$4,502.08</w:t>
            </w:r>
          </w:p>
        </w:tc>
      </w:tr>
      <w:tr w:rsidR="00284395" w:rsidRPr="000C69CB" w14:paraId="3A8458ED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746FB1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Household Size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3EDC3FF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 PERSONS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38500A7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076D98B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84395" w:rsidRPr="00284395" w14:paraId="664E1ED1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254551E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8520B47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E87A983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57F0E23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$1,473.41</w:t>
            </w:r>
          </w:p>
        </w:tc>
      </w:tr>
      <w:tr w:rsidR="00284395" w:rsidRPr="00284395" w14:paraId="4C9433DB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E012A6A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DC51353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C8349CB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$1,473.42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13B2C74B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$2,992.87</w:t>
            </w:r>
          </w:p>
        </w:tc>
      </w:tr>
      <w:tr w:rsidR="00284395" w:rsidRPr="00284395" w14:paraId="7D3FAA18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C962775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774979B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EE908ED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$2,992.88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D0829FD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$4,604.41</w:t>
            </w:r>
          </w:p>
        </w:tc>
      </w:tr>
      <w:tr w:rsidR="00284395" w:rsidRPr="000C69CB" w14:paraId="1AE8E313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6D5D19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Household Size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14:paraId="14993DA9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 PERSONS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55DF2B00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D817816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439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84395" w:rsidRPr="00284395" w14:paraId="3916D77B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35C05C6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C566DC6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ABE0DB0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$0.00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81FDABA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$1,506.16</w:t>
            </w:r>
          </w:p>
        </w:tc>
      </w:tr>
      <w:tr w:rsidR="00284395" w:rsidRPr="00284395" w14:paraId="7C917C18" w14:textId="77777777" w:rsidTr="000C69CB">
        <w:trPr>
          <w:trHeight w:val="3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3C554F38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FCCE066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1C986B7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$1,506.17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B41F645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$3,059.39</w:t>
            </w:r>
          </w:p>
        </w:tc>
      </w:tr>
      <w:tr w:rsidR="00284395" w:rsidRPr="00284395" w14:paraId="140EC25E" w14:textId="77777777" w:rsidTr="000C69CB">
        <w:trPr>
          <w:trHeight w:val="2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7452AC69" w14:textId="77777777" w:rsidR="00284395" w:rsidRPr="00284395" w:rsidRDefault="00284395" w:rsidP="002843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84395">
              <w:rPr>
                <w:rFonts w:ascii="Calibri" w:eastAsia="Times New Roman" w:hAnsi="Calibri" w:cs="Calibri"/>
                <w:b/>
                <w:bCs/>
                <w:color w:val="000000"/>
              </w:rPr>
              <w:t>Income Level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2AD368D" w14:textId="77777777" w:rsidR="00284395" w:rsidRPr="00284395" w:rsidRDefault="00284395" w:rsidP="002843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LEVEL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A12832E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$3,059.40</w:t>
            </w:r>
          </w:p>
        </w:tc>
        <w:tc>
          <w:tcPr>
            <w:tcW w:w="6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633F723F" w14:textId="77777777" w:rsidR="00284395" w:rsidRPr="00284395" w:rsidRDefault="00284395" w:rsidP="0028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84395">
              <w:rPr>
                <w:rFonts w:ascii="Calibri" w:eastAsia="Times New Roman" w:hAnsi="Calibri" w:cs="Calibri"/>
                <w:color w:val="000000"/>
              </w:rPr>
              <w:t>$4,706.75</w:t>
            </w:r>
          </w:p>
        </w:tc>
      </w:tr>
    </w:tbl>
    <w:p w14:paraId="6A015392" w14:textId="783AC088" w:rsidR="00CD6EFE" w:rsidRDefault="00CD6EFE" w:rsidP="00FE6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5E0AB0D" w14:textId="570EDF59" w:rsidR="00CD6EFE" w:rsidRDefault="00CD6EFE" w:rsidP="00FE659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45"/>
      </w:tblGrid>
      <w:tr w:rsidR="00284395" w:rsidRPr="000C69CB" w14:paraId="15CA6C20" w14:textId="77777777" w:rsidTr="00284395">
        <w:tc>
          <w:tcPr>
            <w:tcW w:w="11245" w:type="dxa"/>
            <w:shd w:val="clear" w:color="auto" w:fill="F7CAAC" w:themeFill="accent2" w:themeFillTint="66"/>
          </w:tcPr>
          <w:p w14:paraId="035F747C" w14:textId="77777777" w:rsidR="00284395" w:rsidRPr="000C69CB" w:rsidRDefault="00284395" w:rsidP="00FE6596">
            <w:pPr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</w:pPr>
          </w:p>
          <w:p w14:paraId="5022345C" w14:textId="77777777" w:rsidR="00284395" w:rsidRPr="000C69CB" w:rsidRDefault="00284395" w:rsidP="00FE6596">
            <w:pPr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</w:pPr>
            <w:r w:rsidRPr="000C69CB"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  <w:t>Bi- weekly:     Multiply bi-weekly earnings x 26 pay periods = $ _________per year, then divide</w:t>
            </w:r>
          </w:p>
          <w:p w14:paraId="6778EB95" w14:textId="78238D1E" w:rsidR="00284395" w:rsidRPr="000C69CB" w:rsidRDefault="00284395" w:rsidP="00FE6596">
            <w:pPr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</w:pPr>
            <w:r w:rsidRPr="000C69CB"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  <w:t xml:space="preserve">                        By 12 to get monthly earnings</w:t>
            </w:r>
            <w:r w:rsidR="007C14EF"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  <w:t>.</w:t>
            </w:r>
          </w:p>
          <w:p w14:paraId="0A0B0EE7" w14:textId="77777777" w:rsidR="00284395" w:rsidRPr="000C69CB" w:rsidRDefault="00284395" w:rsidP="00FE6596">
            <w:pPr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</w:pPr>
          </w:p>
          <w:p w14:paraId="2D54F72D" w14:textId="2288C970" w:rsidR="00284395" w:rsidRDefault="00284395" w:rsidP="00FE6596">
            <w:pPr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</w:pPr>
            <w:r w:rsidRPr="000C69CB"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  <w:t xml:space="preserve">Weekly:          Earnings x 52 pay periods = $ ________, then divide by 12 to get weekly earnings. </w:t>
            </w:r>
          </w:p>
          <w:p w14:paraId="74A4879B" w14:textId="66F32ECE" w:rsidR="007C14EF" w:rsidRDefault="007C14EF" w:rsidP="00FE6596">
            <w:pPr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</w:pPr>
          </w:p>
          <w:p w14:paraId="1A578B73" w14:textId="02CB2032" w:rsidR="007C14EF" w:rsidRDefault="007C14EF" w:rsidP="00FE6596">
            <w:pPr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  <w:t>Bi-Monthly:    Multiply 2 (checks) x 24 pay periods = $  ______________ per year, then divide</w:t>
            </w:r>
          </w:p>
          <w:p w14:paraId="1095F860" w14:textId="0BF2AEAB" w:rsidR="007C14EF" w:rsidRPr="000C69CB" w:rsidRDefault="007C14EF" w:rsidP="00FE6596">
            <w:pPr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</w:pPr>
            <w:r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  <w:t xml:space="preserve">                        By 12 to get monthly earnings.   </w:t>
            </w:r>
          </w:p>
          <w:p w14:paraId="07885FA8" w14:textId="629C9D8C" w:rsidR="00284395" w:rsidRPr="000C69CB" w:rsidRDefault="00284395" w:rsidP="00FE6596">
            <w:pPr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</w:pPr>
            <w:r w:rsidRPr="000C69CB">
              <w:rPr>
                <w:rFonts w:ascii="Times New Roman" w:hAnsi="Times New Roman" w:cs="Times New Roman"/>
                <w:sz w:val="28"/>
                <w:szCs w:val="28"/>
                <w14:shadow w14:blurRad="0" w14:dist="0" w14:dir="0" w14:sx="1000" w14:sy="1000" w14:kx="0" w14:ky="0" w14:algn="ctr">
                  <w14:srgbClr w14:val="000000"/>
                </w14:shadow>
              </w:rPr>
              <w:t xml:space="preserve"> </w:t>
            </w:r>
          </w:p>
        </w:tc>
      </w:tr>
    </w:tbl>
    <w:p w14:paraId="709B3A10" w14:textId="0E0F64C3" w:rsidR="00CD6EFE" w:rsidRPr="00AE4104" w:rsidRDefault="00CD6EFE" w:rsidP="00FE6596">
      <w:pPr>
        <w:spacing w:after="0"/>
        <w:rPr>
          <w:rFonts w:ascii="Times New Roman" w:hAnsi="Times New Roman" w:cs="Times New Roman"/>
          <w:sz w:val="24"/>
          <w:szCs w:val="24"/>
          <w14:shadow w14:blurRad="0" w14:dist="0" w14:dir="0" w14:sx="1000" w14:sy="1000" w14:kx="0" w14:ky="0" w14:algn="ctr">
            <w14:srgbClr w14:val="000000"/>
          </w14:shadow>
        </w:rPr>
      </w:pPr>
    </w:p>
    <w:p w14:paraId="7F994482" w14:textId="35E62DDB" w:rsidR="00CD6EFE" w:rsidRPr="00AE4104" w:rsidRDefault="00CD6EFE" w:rsidP="00FE65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7A037F" w14:textId="3D546A4C" w:rsidR="00CD6EFE" w:rsidRPr="00AE4104" w:rsidRDefault="000C69CB" w:rsidP="00FE659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104">
        <w:rPr>
          <w:rFonts w:ascii="Times New Roman" w:hAnsi="Times New Roman" w:cs="Times New Roman"/>
          <w:b/>
          <w:sz w:val="28"/>
          <w:szCs w:val="28"/>
        </w:rPr>
        <w:t>CHECK LIST (DOCUMENTATION REQUIRED:</w:t>
      </w:r>
    </w:p>
    <w:p w14:paraId="6A7EB93A" w14:textId="1A94DB30" w:rsidR="000C69CB" w:rsidRPr="00AE4104" w:rsidRDefault="000C69CB" w:rsidP="00FE65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A9703E" w14:textId="28BB729E" w:rsidR="000C69CB" w:rsidRDefault="007C14EF" w:rsidP="00FE6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</w:t>
      </w:r>
      <w:r w:rsidR="000C69CB">
        <w:rPr>
          <w:rFonts w:ascii="Times New Roman" w:hAnsi="Times New Roman" w:cs="Times New Roman"/>
          <w:sz w:val="28"/>
          <w:szCs w:val="28"/>
        </w:rPr>
        <w:tab/>
        <w:t>Proof of Indian Descent (CDIB or Tribal membership Card, any tribe)</w:t>
      </w:r>
    </w:p>
    <w:p w14:paraId="3A28E8D9" w14:textId="4E799151" w:rsidR="001D265D" w:rsidRDefault="001D265D" w:rsidP="00FE65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F503CD" w14:textId="4E622306" w:rsidR="000C69CB" w:rsidRDefault="001D265D" w:rsidP="001D2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ab/>
      </w:r>
      <w:r w:rsidR="000C69CB">
        <w:rPr>
          <w:rFonts w:ascii="Times New Roman" w:hAnsi="Times New Roman" w:cs="Times New Roman"/>
          <w:sz w:val="28"/>
          <w:szCs w:val="28"/>
        </w:rPr>
        <w:t xml:space="preserve">Proof of Income by every person in the home (Copy of employer check or check stubs, bank statement, LIHEAP </w:t>
      </w:r>
      <w:r w:rsidR="000C69CB">
        <w:rPr>
          <w:rFonts w:ascii="Times New Roman" w:hAnsi="Times New Roman" w:cs="Times New Roman"/>
          <w:sz w:val="28"/>
          <w:szCs w:val="28"/>
        </w:rPr>
        <w:tab/>
        <w:t>income verification form signed by employer, copy of award letter from social Security, DHS, VA, etc.)</w:t>
      </w:r>
    </w:p>
    <w:p w14:paraId="25E66A6F" w14:textId="138DE238" w:rsidR="001D265D" w:rsidRDefault="001D265D" w:rsidP="001D265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5B19EF" w14:textId="21C900BD" w:rsidR="000C69CB" w:rsidRDefault="001D265D" w:rsidP="00FE6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C69CB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="000C69CB">
        <w:rPr>
          <w:rFonts w:ascii="Times New Roman" w:hAnsi="Times New Roman" w:cs="Times New Roman"/>
          <w:sz w:val="28"/>
          <w:szCs w:val="28"/>
        </w:rPr>
        <w:t xml:space="preserve"> disabled, provide documentation of disability.  (</w:t>
      </w:r>
      <w:proofErr w:type="gramStart"/>
      <w:r w:rsidR="000C69CB">
        <w:rPr>
          <w:rFonts w:ascii="Times New Roman" w:hAnsi="Times New Roman" w:cs="Times New Roman"/>
          <w:sz w:val="28"/>
          <w:szCs w:val="28"/>
        </w:rPr>
        <w:t>doctor’s</w:t>
      </w:r>
      <w:proofErr w:type="gramEnd"/>
      <w:r w:rsidR="000C69CB">
        <w:rPr>
          <w:rFonts w:ascii="Times New Roman" w:hAnsi="Times New Roman" w:cs="Times New Roman"/>
          <w:sz w:val="28"/>
          <w:szCs w:val="28"/>
        </w:rPr>
        <w:t xml:space="preserve"> statement, disability check SSI award letter.)</w:t>
      </w:r>
    </w:p>
    <w:p w14:paraId="660558BD" w14:textId="762A49E3" w:rsidR="000C69CB" w:rsidRPr="00AE4104" w:rsidRDefault="000C69CB" w:rsidP="00FE65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173A3" w14:textId="1C4F48CB" w:rsidR="000C69CB" w:rsidRDefault="001D265D" w:rsidP="00FE6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</w:t>
      </w:r>
      <w:r w:rsidR="000C69CB">
        <w:rPr>
          <w:rFonts w:ascii="Times New Roman" w:hAnsi="Times New Roman" w:cs="Times New Roman"/>
          <w:sz w:val="28"/>
          <w:szCs w:val="28"/>
        </w:rPr>
        <w:tab/>
      </w:r>
      <w:r w:rsidR="00CE5A2B">
        <w:rPr>
          <w:rFonts w:ascii="Times New Roman" w:hAnsi="Times New Roman" w:cs="Times New Roman"/>
          <w:sz w:val="28"/>
          <w:szCs w:val="28"/>
        </w:rPr>
        <w:t>Copy of social Security cards for each household member</w:t>
      </w:r>
    </w:p>
    <w:p w14:paraId="7C35DA50" w14:textId="3905382F" w:rsidR="00CE5A2B" w:rsidRPr="00AE4104" w:rsidRDefault="00CE5A2B" w:rsidP="00FE65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492623" w14:textId="28A85DC7" w:rsidR="00CE5A2B" w:rsidRDefault="001D265D" w:rsidP="00FE6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√</w:t>
      </w:r>
      <w:r w:rsidR="00CE5A2B">
        <w:rPr>
          <w:rFonts w:ascii="Times New Roman" w:hAnsi="Times New Roman" w:cs="Times New Roman"/>
          <w:sz w:val="28"/>
          <w:szCs w:val="28"/>
        </w:rPr>
        <w:tab/>
        <w:t xml:space="preserve">Copy of the bill from the utility company you need payment sent to.  </w:t>
      </w:r>
      <w:r w:rsidR="00CE5A2B" w:rsidRPr="00AE4104">
        <w:rPr>
          <w:rFonts w:ascii="Times New Roman" w:hAnsi="Times New Roman" w:cs="Times New Roman"/>
          <w:b/>
          <w:sz w:val="28"/>
          <w:szCs w:val="28"/>
        </w:rPr>
        <w:t>MUST</w:t>
      </w:r>
      <w:r w:rsidR="00CE5A2B">
        <w:rPr>
          <w:rFonts w:ascii="Times New Roman" w:hAnsi="Times New Roman" w:cs="Times New Roman"/>
          <w:sz w:val="28"/>
          <w:szCs w:val="28"/>
        </w:rPr>
        <w:t xml:space="preserve"> have account number, billing/physical</w:t>
      </w:r>
    </w:p>
    <w:p w14:paraId="52B1322B" w14:textId="52B84CC1" w:rsidR="00CE5A2B" w:rsidRDefault="00CE5A2B" w:rsidP="00CE5A2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Address.   </w:t>
      </w:r>
      <w:r w:rsidRPr="00CE5A2B">
        <w:rPr>
          <w:rFonts w:ascii="Times New Roman" w:hAnsi="Times New Roman" w:cs="Times New Roman"/>
          <w:b/>
          <w:i/>
          <w:sz w:val="32"/>
          <w:szCs w:val="32"/>
        </w:rPr>
        <w:t>NOTE:</w:t>
      </w:r>
      <w:r>
        <w:rPr>
          <w:rFonts w:ascii="Times New Roman" w:hAnsi="Times New Roman" w:cs="Times New Roman"/>
          <w:sz w:val="28"/>
          <w:szCs w:val="28"/>
        </w:rPr>
        <w:t xml:space="preserve">   To avoid service termination, applicants must keep bills paid until </w:t>
      </w:r>
      <w:r w:rsidRPr="00AE4104">
        <w:rPr>
          <w:rFonts w:ascii="Times New Roman" w:hAnsi="Times New Roman" w:cs="Times New Roman"/>
          <w:b/>
          <w:sz w:val="28"/>
          <w:szCs w:val="28"/>
        </w:rPr>
        <w:t>LIHEAP</w:t>
      </w:r>
      <w:r>
        <w:rPr>
          <w:rFonts w:ascii="Times New Roman" w:hAnsi="Times New Roman" w:cs="Times New Roman"/>
          <w:sz w:val="28"/>
          <w:szCs w:val="28"/>
        </w:rPr>
        <w:t xml:space="preserve"> determines eligibility and processes payment.   Client will receive a letter from </w:t>
      </w:r>
      <w:r w:rsidRPr="00AE4104">
        <w:rPr>
          <w:rFonts w:ascii="Times New Roman" w:hAnsi="Times New Roman" w:cs="Times New Roman"/>
          <w:b/>
          <w:sz w:val="28"/>
          <w:szCs w:val="28"/>
        </w:rPr>
        <w:t>LIHEAP</w:t>
      </w:r>
      <w:r>
        <w:rPr>
          <w:rFonts w:ascii="Times New Roman" w:hAnsi="Times New Roman" w:cs="Times New Roman"/>
          <w:sz w:val="28"/>
          <w:szCs w:val="28"/>
        </w:rPr>
        <w:t xml:space="preserve"> via Mail.</w:t>
      </w:r>
    </w:p>
    <w:p w14:paraId="03656315" w14:textId="6396BD5F" w:rsidR="00CE5A2B" w:rsidRPr="00AE4104" w:rsidRDefault="00CE5A2B" w:rsidP="00CE5A2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3066B2B0" w14:textId="5CED1B3D" w:rsidR="00CE5A2B" w:rsidRDefault="00CE5A2B" w:rsidP="00CE5A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104">
        <w:rPr>
          <w:rFonts w:ascii="Times New Roman" w:hAnsi="Times New Roman" w:cs="Times New Roman"/>
          <w:b/>
          <w:sz w:val="28"/>
          <w:szCs w:val="28"/>
          <w:u w:val="single"/>
        </w:rPr>
        <w:t xml:space="preserve">POINT VALUE </w:t>
      </w:r>
      <w:proofErr w:type="gramStart"/>
      <w:r w:rsidRPr="00AE4104">
        <w:rPr>
          <w:rFonts w:ascii="Times New Roman" w:hAnsi="Times New Roman" w:cs="Times New Roman"/>
          <w:b/>
          <w:sz w:val="28"/>
          <w:szCs w:val="28"/>
          <w:u w:val="single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A2B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$</w:t>
      </w:r>
      <w:proofErr w:type="gramEnd"/>
      <w:r w:rsidRPr="00CE5A2B">
        <w:rPr>
          <w:rFonts w:ascii="Times New Roman" w:hAnsi="Times New Roman" w:cs="Times New Roman"/>
          <w:color w:val="2E74B5" w:themeColor="accent5" w:themeShade="BF"/>
          <w:sz w:val="28"/>
          <w:szCs w:val="28"/>
        </w:rPr>
        <w:t>25.00 per point</w:t>
      </w:r>
    </w:p>
    <w:p w14:paraId="09F40A2A" w14:textId="72369531" w:rsidR="00CE5A2B" w:rsidRPr="00CE5A2B" w:rsidRDefault="00CE5A2B" w:rsidP="00CE5A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2B73B" w14:textId="77777777" w:rsidR="00AE4104" w:rsidRDefault="00CE5A2B" w:rsidP="00CE5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Total point </w:t>
      </w:r>
      <w:r w:rsidRPr="00CE5A2B">
        <w:rPr>
          <w:rFonts w:ascii="Times New Roman" w:hAnsi="Times New Roman" w:cs="Times New Roman"/>
          <w:b/>
          <w:i/>
          <w:sz w:val="28"/>
          <w:szCs w:val="28"/>
        </w:rPr>
        <w:t xml:space="preserve">may not </w:t>
      </w:r>
      <w:proofErr w:type="gramStart"/>
      <w:r w:rsidRPr="00CE5A2B">
        <w:rPr>
          <w:rFonts w:ascii="Times New Roman" w:hAnsi="Times New Roman" w:cs="Times New Roman"/>
          <w:b/>
          <w:i/>
          <w:sz w:val="28"/>
          <w:szCs w:val="28"/>
        </w:rPr>
        <w:t>exceed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for a maximum benefit amount of </w:t>
      </w:r>
      <w:r w:rsidRPr="00CE5A2B">
        <w:rPr>
          <w:rFonts w:ascii="Times New Roman" w:hAnsi="Times New Roman" w:cs="Times New Roman"/>
          <w:color w:val="FF0000"/>
          <w:sz w:val="32"/>
          <w:szCs w:val="32"/>
        </w:rPr>
        <w:t>$500.00</w:t>
      </w:r>
      <w:r w:rsidRPr="00CE5A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with the exception of Propane, when the maximum benefit may be the required minimum delivery amount.  This must be verified with the vendor in writing.  </w:t>
      </w:r>
    </w:p>
    <w:p w14:paraId="04AF705A" w14:textId="77777777" w:rsidR="00AE4104" w:rsidRPr="00AE4104" w:rsidRDefault="00AE4104" w:rsidP="00CE5A2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B88E93" w14:textId="6E4E9C83" w:rsidR="00AE4104" w:rsidRPr="00AE4104" w:rsidRDefault="00AE4104" w:rsidP="00CE5A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104">
        <w:rPr>
          <w:rFonts w:ascii="Times New Roman" w:hAnsi="Times New Roman" w:cs="Times New Roman"/>
          <w:b/>
          <w:sz w:val="24"/>
          <w:szCs w:val="24"/>
          <w:u w:val="single"/>
        </w:rPr>
        <w:t>MAXIMUM BENEFIT LEVEL LPER HOUSEHOLD</w:t>
      </w:r>
      <w:r>
        <w:rPr>
          <w:rFonts w:ascii="Times New Roman" w:hAnsi="Times New Roman" w:cs="Times New Roman"/>
          <w:sz w:val="24"/>
          <w:szCs w:val="24"/>
        </w:rPr>
        <w:t xml:space="preserve"> – to be determined with reference to the </w:t>
      </w:r>
      <w:r w:rsidRPr="00AE4104">
        <w:rPr>
          <w:rFonts w:ascii="Times New Roman" w:hAnsi="Times New Roman" w:cs="Times New Roman"/>
          <w:b/>
          <w:sz w:val="24"/>
          <w:szCs w:val="24"/>
        </w:rPr>
        <w:t>POINT MATRIX FORMULA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0196D3" w14:textId="77777777" w:rsidR="00AE4104" w:rsidRDefault="00AE4104" w:rsidP="00CE5A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0671E3" w14:textId="59D074BF" w:rsidR="00CE5A2B" w:rsidRDefault="00CE5A2B" w:rsidP="00CE5A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When the maximum benefit amount may be adjusted based on the Tribe’s total </w:t>
      </w:r>
      <w:r w:rsidRPr="006F4BF1">
        <w:rPr>
          <w:rFonts w:ascii="Times New Roman" w:hAnsi="Times New Roman" w:cs="Times New Roman"/>
          <w:b/>
          <w:sz w:val="28"/>
          <w:szCs w:val="28"/>
        </w:rPr>
        <w:t>LIHEAP</w:t>
      </w:r>
      <w:r>
        <w:rPr>
          <w:rFonts w:ascii="Times New Roman" w:hAnsi="Times New Roman" w:cs="Times New Roman"/>
          <w:sz w:val="28"/>
          <w:szCs w:val="28"/>
        </w:rPr>
        <w:t xml:space="preserve"> grant allocation amount and the number </w:t>
      </w:r>
      <w:r w:rsidR="00AE4104">
        <w:rPr>
          <w:rFonts w:ascii="Times New Roman" w:hAnsi="Times New Roman" w:cs="Times New Roman"/>
          <w:sz w:val="28"/>
          <w:szCs w:val="28"/>
        </w:rPr>
        <w:t xml:space="preserve">of applications remaining </w:t>
      </w:r>
      <w:proofErr w:type="gramStart"/>
      <w:r w:rsidR="00AE4104">
        <w:rPr>
          <w:rFonts w:ascii="Times New Roman" w:hAnsi="Times New Roman" w:cs="Times New Roman"/>
          <w:sz w:val="28"/>
          <w:szCs w:val="28"/>
        </w:rPr>
        <w:t>a the</w:t>
      </w:r>
      <w:proofErr w:type="gramEnd"/>
      <w:r w:rsidR="00AE4104">
        <w:rPr>
          <w:rFonts w:ascii="Times New Roman" w:hAnsi="Times New Roman" w:cs="Times New Roman"/>
          <w:sz w:val="28"/>
          <w:szCs w:val="28"/>
        </w:rPr>
        <w:t xml:space="preserve"> end of the season.</w:t>
      </w:r>
    </w:p>
    <w:p w14:paraId="2D1B9D4D" w14:textId="176E6B9E" w:rsidR="001D265D" w:rsidRDefault="001D265D" w:rsidP="00CE5A2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233B4F" w14:textId="77777777" w:rsidR="001D265D" w:rsidRDefault="001D265D" w:rsidP="00CE5A2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AE4104" w14:paraId="002F3AAE" w14:textId="77777777" w:rsidTr="00AE4104">
        <w:tc>
          <w:tcPr>
            <w:tcW w:w="14390" w:type="dxa"/>
          </w:tcPr>
          <w:p w14:paraId="03901DB8" w14:textId="5E226073" w:rsidR="00AE4104" w:rsidRPr="001D265D" w:rsidRDefault="00AE4104" w:rsidP="00FE6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EE0ED" w14:textId="273852B5" w:rsidR="00AE4104" w:rsidRPr="001D265D" w:rsidRDefault="001D265D" w:rsidP="00FE659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1D265D">
              <w:rPr>
                <w:rFonts w:ascii="Times New Roman" w:hAnsi="Times New Roman" w:cs="Times New Roman"/>
                <w:sz w:val="40"/>
                <w:szCs w:val="40"/>
              </w:rPr>
              <w:t>FOR OFFICE USE ONLY:</w:t>
            </w:r>
          </w:p>
          <w:p w14:paraId="7872D32B" w14:textId="77777777" w:rsidR="00AE4104" w:rsidRDefault="00AE4104" w:rsidP="00FE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41BC1" w14:textId="77777777" w:rsidR="00AE4104" w:rsidRDefault="00AE4104" w:rsidP="00FE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Applicant’s name / Head of Household:  __________________________________________________________________</w:t>
            </w:r>
          </w:p>
          <w:p w14:paraId="479D88C5" w14:textId="77777777" w:rsidR="00AE4104" w:rsidRDefault="00AE4104" w:rsidP="00FE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596245" w14:textId="77777777" w:rsidR="00AE4104" w:rsidRDefault="00AE4104" w:rsidP="00FE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Household monthly earned and unearned income equals:  $  ______________  Household Size:  _________</w:t>
            </w:r>
          </w:p>
          <w:p w14:paraId="7343CC71" w14:textId="77777777" w:rsidR="00AE4104" w:rsidRDefault="00AE4104" w:rsidP="00FE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79FC22" w14:textId="77777777" w:rsidR="00AE4104" w:rsidRDefault="00AE4104" w:rsidP="00FE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Vulnerable Population Points:  _____   Total Point:  _____     LIHEAP Benefit amount:  $  ___________</w:t>
            </w:r>
          </w:p>
          <w:p w14:paraId="0740F083" w14:textId="77777777" w:rsidR="00AE4104" w:rsidRDefault="00AE4104" w:rsidP="00FE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878EF" w14:textId="66EF81ED" w:rsidR="00AE4104" w:rsidRDefault="00AE4104" w:rsidP="00FE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10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 w:rsidR="007C14EF">
              <w:rPr>
                <w:rFonts w:ascii="Times New Roman" w:hAnsi="Times New Roman" w:cs="Times New Roman"/>
                <w:sz w:val="28"/>
                <w:szCs w:val="28"/>
              </w:rPr>
              <w:t xml:space="preserve">   Supporting Documentation Attached</w:t>
            </w:r>
          </w:p>
          <w:p w14:paraId="4D523467" w14:textId="65B13C9E" w:rsidR="007C14EF" w:rsidRDefault="007C14EF" w:rsidP="00FE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F5423" w14:textId="74CCE59C" w:rsidR="007C14EF" w:rsidRDefault="007C14EF" w:rsidP="00FE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10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Approved              </w:t>
            </w:r>
            <w:r w:rsidRPr="00AE4104">
              <w:rPr>
                <w:rFonts w:ascii="Times New Roman" w:hAnsi="Times New Roman" w:cs="Times New Roman"/>
                <w:sz w:val="48"/>
                <w:szCs w:val="48"/>
              </w:rPr>
              <w:t>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Denied</w:t>
            </w:r>
          </w:p>
          <w:p w14:paraId="73919312" w14:textId="77777777" w:rsidR="001D265D" w:rsidRDefault="001D265D" w:rsidP="00FE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BBC2A5" w14:textId="46270FA7" w:rsidR="007C14EF" w:rsidRDefault="007C14EF" w:rsidP="00FE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009593" w14:textId="27FA33A7" w:rsidR="00AE4104" w:rsidRDefault="007C14EF" w:rsidP="00FE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                    ___________________</w:t>
            </w:r>
          </w:p>
          <w:p w14:paraId="449C4FD4" w14:textId="4CFD0A81" w:rsidR="007C14EF" w:rsidRDefault="007C14EF" w:rsidP="00FE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STAFF NAME                                                                                              DATE</w:t>
            </w:r>
          </w:p>
          <w:p w14:paraId="11839671" w14:textId="34C35E2C" w:rsidR="007C14EF" w:rsidRDefault="007C14EF" w:rsidP="00FE65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ECD78C" w14:textId="3A15CC8F" w:rsidR="00CD6EFE" w:rsidRDefault="00CD6EFE" w:rsidP="00FE65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55545A" w14:textId="7191E8B1" w:rsidR="00CD6EFE" w:rsidRDefault="00CD6EFE" w:rsidP="00FE65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98D301" w14:textId="60697790" w:rsidR="00CD6EFE" w:rsidRDefault="00CE5A2B" w:rsidP="00FE65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22313" w:type="dxa"/>
        <w:tblLook w:val="04A0" w:firstRow="1" w:lastRow="0" w:firstColumn="1" w:lastColumn="0" w:noHBand="0" w:noVBand="1"/>
      </w:tblPr>
      <w:tblGrid>
        <w:gridCol w:w="270"/>
        <w:gridCol w:w="22043"/>
      </w:tblGrid>
      <w:tr w:rsidR="00CD6EFE" w:rsidRPr="00FE6596" w14:paraId="1D6FDCDD" w14:textId="77777777" w:rsidTr="00CD6EFE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2983BDDB" w14:textId="2DC62D48" w:rsidR="00CD6EFE" w:rsidRPr="00FE6596" w:rsidRDefault="00CD6EFE" w:rsidP="008B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</w:p>
        </w:tc>
        <w:tc>
          <w:tcPr>
            <w:tcW w:w="220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14:paraId="3E1742F1" w14:textId="06E324C4" w:rsidR="00CD6EFE" w:rsidRPr="00FE6596" w:rsidRDefault="00CD6EFE" w:rsidP="008B1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5A5B1870" w14:textId="73C57473" w:rsidR="00FE6596" w:rsidRDefault="00FE6596" w:rsidP="00FE65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6FCD3E" w14:textId="055B169E" w:rsidR="00FE6596" w:rsidRDefault="00FE6596" w:rsidP="00FE65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7F4C25" w14:textId="3898E961" w:rsidR="00D10543" w:rsidRDefault="00D10543" w:rsidP="00FE659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3E0215" w14:textId="77777777" w:rsidR="00D10543" w:rsidRPr="00FE6596" w:rsidRDefault="00D10543" w:rsidP="00FE659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10543" w:rsidRPr="00FE6596" w:rsidSect="00BB66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A664F"/>
    <w:multiLevelType w:val="hybridMultilevel"/>
    <w:tmpl w:val="91724998"/>
    <w:lvl w:ilvl="0" w:tplc="CFE2B9A6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BB4D17"/>
    <w:multiLevelType w:val="hybridMultilevel"/>
    <w:tmpl w:val="AFE2E54C"/>
    <w:lvl w:ilvl="0" w:tplc="94D2E6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5424D"/>
    <w:multiLevelType w:val="hybridMultilevel"/>
    <w:tmpl w:val="5DCCF190"/>
    <w:lvl w:ilvl="0" w:tplc="16E8403A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761852BD"/>
    <w:multiLevelType w:val="hybridMultilevel"/>
    <w:tmpl w:val="DECCC2D4"/>
    <w:lvl w:ilvl="0" w:tplc="E660789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96"/>
    <w:rsid w:val="00054430"/>
    <w:rsid w:val="000554CB"/>
    <w:rsid w:val="000C69CB"/>
    <w:rsid w:val="000F065F"/>
    <w:rsid w:val="001D265D"/>
    <w:rsid w:val="00284395"/>
    <w:rsid w:val="003A193D"/>
    <w:rsid w:val="004F7075"/>
    <w:rsid w:val="005A5959"/>
    <w:rsid w:val="00617BEB"/>
    <w:rsid w:val="006E0F8D"/>
    <w:rsid w:val="006F4BF1"/>
    <w:rsid w:val="007C14EF"/>
    <w:rsid w:val="00AE4104"/>
    <w:rsid w:val="00B93DE5"/>
    <w:rsid w:val="00BB6618"/>
    <w:rsid w:val="00C91073"/>
    <w:rsid w:val="00CB308A"/>
    <w:rsid w:val="00CD6EFE"/>
    <w:rsid w:val="00CE5A2B"/>
    <w:rsid w:val="00D10543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C53AD"/>
  <w15:chartTrackingRefBased/>
  <w15:docId w15:val="{E3FC97B5-7ECF-46F4-BB0E-8386CBFC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5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06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26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Malinda Noon</dc:creator>
  <cp:keywords/>
  <dc:description/>
  <cp:lastModifiedBy>Allen Puckett</cp:lastModifiedBy>
  <cp:revision>2</cp:revision>
  <dcterms:created xsi:type="dcterms:W3CDTF">2018-12-12T19:26:00Z</dcterms:created>
  <dcterms:modified xsi:type="dcterms:W3CDTF">2018-12-12T19:26:00Z</dcterms:modified>
</cp:coreProperties>
</file>