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7" w:type="dxa"/>
        <w:jc w:val="center"/>
        <w:tblLook w:val="04A0" w:firstRow="1" w:lastRow="0" w:firstColumn="1" w:lastColumn="0" w:noHBand="0" w:noVBand="1"/>
      </w:tblPr>
      <w:tblGrid>
        <w:gridCol w:w="3223"/>
        <w:gridCol w:w="5994"/>
      </w:tblGrid>
      <w:tr w:rsidR="003A2EAC" w:rsidRPr="00147298" w:rsidTr="004828C3">
        <w:trPr>
          <w:cantSplit/>
          <w:trHeight w:val="334"/>
          <w:tblHeader/>
          <w:jc w:val="center"/>
        </w:trPr>
        <w:tc>
          <w:tcPr>
            <w:tcW w:w="92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EAC" w:rsidRPr="000B3715" w:rsidRDefault="003A2EAC" w:rsidP="00BC2E68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0B3715">
              <w:rPr>
                <w:b/>
                <w:sz w:val="24"/>
              </w:rPr>
              <w:t>Table 1 – Multi-State Utilities</w:t>
            </w:r>
          </w:p>
        </w:tc>
      </w:tr>
      <w:tr w:rsidR="003A2EAC" w:rsidRPr="00147298" w:rsidTr="004828C3">
        <w:trPr>
          <w:cantSplit/>
          <w:trHeight w:val="420"/>
          <w:tblHeader/>
          <w:jc w:val="center"/>
        </w:trPr>
        <w:tc>
          <w:tcPr>
            <w:tcW w:w="3223" w:type="dxa"/>
            <w:tcBorders>
              <w:top w:val="double" w:sz="4" w:space="0" w:color="auto"/>
              <w:left w:val="double" w:sz="4" w:space="0" w:color="auto"/>
              <w:bottom w:val="single" w:sz="24" w:space="0" w:color="000000"/>
              <w:right w:val="double" w:sz="4" w:space="0" w:color="auto"/>
            </w:tcBorders>
            <w:vAlign w:val="center"/>
          </w:tcPr>
          <w:p w:rsidR="003A2EAC" w:rsidRPr="000B3715" w:rsidRDefault="003A2EAC" w:rsidP="00BC2E68">
            <w:pPr>
              <w:rPr>
                <w:b/>
                <w:sz w:val="24"/>
              </w:rPr>
            </w:pPr>
            <w:r w:rsidRPr="000B3715">
              <w:rPr>
                <w:b/>
                <w:sz w:val="24"/>
              </w:rPr>
              <w:t>State (Alpha)</w:t>
            </w:r>
          </w:p>
        </w:tc>
        <w:tc>
          <w:tcPr>
            <w:tcW w:w="5994" w:type="dxa"/>
            <w:tcBorders>
              <w:top w:val="double" w:sz="4" w:space="0" w:color="auto"/>
              <w:left w:val="double" w:sz="4" w:space="0" w:color="auto"/>
              <w:bottom w:val="single" w:sz="24" w:space="0" w:color="000000"/>
              <w:right w:val="double" w:sz="4" w:space="0" w:color="auto"/>
            </w:tcBorders>
            <w:vAlign w:val="center"/>
          </w:tcPr>
          <w:p w:rsidR="003A2EAC" w:rsidRPr="000B3715" w:rsidRDefault="003A2EAC" w:rsidP="000D41F7">
            <w:pPr>
              <w:spacing w:before="100" w:after="100"/>
              <w:jc w:val="center"/>
              <w:rPr>
                <w:b/>
                <w:sz w:val="24"/>
              </w:rPr>
            </w:pPr>
            <w:r w:rsidRPr="000B3715">
              <w:rPr>
                <w:b/>
                <w:sz w:val="24"/>
              </w:rPr>
              <w:t>Utilities</w:t>
            </w:r>
          </w:p>
        </w:tc>
      </w:tr>
      <w:tr w:rsidR="00364508" w:rsidTr="004828C3">
        <w:trPr>
          <w:cantSplit/>
          <w:trHeight w:val="334"/>
          <w:jc w:val="center"/>
        </w:trPr>
        <w:tc>
          <w:tcPr>
            <w:tcW w:w="3223" w:type="dxa"/>
            <w:vMerge w:val="restart"/>
            <w:tcBorders>
              <w:top w:val="single" w:sz="2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364508" w:rsidRPr="002F6A1C" w:rsidRDefault="00364508" w:rsidP="00EB433D">
            <w:pPr>
              <w:rPr>
                <w:sz w:val="24"/>
              </w:rPr>
            </w:pPr>
            <w:r w:rsidRPr="002F6A1C">
              <w:rPr>
                <w:sz w:val="28"/>
              </w:rPr>
              <w:t>AL - Alabama</w:t>
            </w:r>
          </w:p>
        </w:tc>
        <w:tc>
          <w:tcPr>
            <w:tcW w:w="5994" w:type="dxa"/>
            <w:tcBorders>
              <w:top w:val="single" w:sz="2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4508" w:rsidRPr="006C7BED" w:rsidRDefault="00364508" w:rsidP="001B2986">
            <w:pPr>
              <w:spacing w:before="20" w:after="20"/>
              <w:rPr>
                <w:sz w:val="24"/>
              </w:rPr>
            </w:pPr>
            <w:r w:rsidRPr="0085447A">
              <w:t>Alabama Gas Company</w:t>
            </w:r>
            <w:r w:rsidR="00257238">
              <w:t xml:space="preserve"> (Owned by Laclede Gas)</w:t>
            </w:r>
          </w:p>
        </w:tc>
      </w:tr>
      <w:tr w:rsidR="00364508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4508" w:rsidRPr="002F6A1C" w:rsidRDefault="00364508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4508" w:rsidRPr="0085447A" w:rsidRDefault="00364508" w:rsidP="001B2986">
            <w:pPr>
              <w:spacing w:before="20" w:after="20"/>
            </w:pPr>
            <w:r>
              <w:t>Alabama Power Company</w:t>
            </w:r>
            <w:r w:rsidR="00257238">
              <w:t xml:space="preserve"> (Owned by Southern Company)</w:t>
            </w:r>
          </w:p>
        </w:tc>
      </w:tr>
      <w:tr w:rsidR="00364508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4508" w:rsidRPr="002F6A1C" w:rsidRDefault="00364508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4508" w:rsidRDefault="00364508" w:rsidP="001B2986">
            <w:pPr>
              <w:spacing w:before="20" w:after="20"/>
            </w:pPr>
            <w:r>
              <w:t>Mobile Gas</w:t>
            </w:r>
            <w:r w:rsidR="00C33A03">
              <w:t xml:space="preserve"> (Owned by Sempra Energy)</w:t>
            </w:r>
          </w:p>
        </w:tc>
      </w:tr>
      <w:tr w:rsidR="00D362AA" w:rsidTr="004828C3">
        <w:trPr>
          <w:cantSplit/>
          <w:trHeight w:val="300"/>
          <w:jc w:val="center"/>
        </w:trPr>
        <w:tc>
          <w:tcPr>
            <w:tcW w:w="3223" w:type="dxa"/>
            <w:vMerge w:val="restart"/>
            <w:tcBorders>
              <w:top w:val="single" w:sz="2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D362AA" w:rsidRPr="000B3715" w:rsidRDefault="00D362AA" w:rsidP="00EB433D">
            <w:pPr>
              <w:rPr>
                <w:rFonts w:ascii="Calibri" w:hAnsi="Calibri" w:cs="Arial"/>
                <w:color w:val="000000"/>
                <w:sz w:val="28"/>
              </w:rPr>
            </w:pPr>
            <w:r w:rsidRPr="000B3715">
              <w:rPr>
                <w:sz w:val="28"/>
              </w:rPr>
              <w:t>AR - Arkansas</w:t>
            </w:r>
          </w:p>
        </w:tc>
        <w:tc>
          <w:tcPr>
            <w:tcW w:w="5994" w:type="dxa"/>
            <w:tcBorders>
              <w:top w:val="single" w:sz="24" w:space="0" w:color="000000"/>
              <w:left w:val="double" w:sz="4" w:space="0" w:color="auto"/>
              <w:right w:val="double" w:sz="4" w:space="0" w:color="auto"/>
            </w:tcBorders>
          </w:tcPr>
          <w:p w:rsidR="00D362AA" w:rsidRDefault="00D362AA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Arkansas Oklahoma Gas Corporation</w:t>
            </w:r>
          </w:p>
        </w:tc>
      </w:tr>
      <w:tr w:rsidR="00D362AA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2AA" w:rsidRPr="000B3715" w:rsidRDefault="00D362AA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62AA" w:rsidRDefault="00D362AA" w:rsidP="00EB433D">
            <w:pPr>
              <w:spacing w:before="20" w:after="20"/>
            </w:pPr>
            <w:r w:rsidRPr="00D879AE">
              <w:rPr>
                <w:rFonts w:ascii="Calibri" w:hAnsi="Calibri" w:cs="Arial"/>
                <w:color w:val="000000"/>
              </w:rPr>
              <w:t>Centerpoint Energy</w:t>
            </w:r>
          </w:p>
        </w:tc>
      </w:tr>
      <w:tr w:rsidR="00D362AA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2AA" w:rsidRPr="000B3715" w:rsidRDefault="00D362AA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62AA" w:rsidRDefault="00D362AA" w:rsidP="00EB433D">
            <w:pPr>
              <w:spacing w:before="20" w:after="20"/>
            </w:pPr>
            <w:r w:rsidRPr="00B403B6">
              <w:rPr>
                <w:rFonts w:ascii="Calibri" w:hAnsi="Calibri" w:cs="Arial"/>
                <w:color w:val="000000"/>
              </w:rPr>
              <w:t xml:space="preserve">Entergy </w:t>
            </w:r>
          </w:p>
        </w:tc>
      </w:tr>
      <w:tr w:rsidR="00D362AA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2AA" w:rsidRPr="000B3715" w:rsidRDefault="00D362AA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362AA" w:rsidRDefault="00416845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Oklahoma Gas &amp; Electric Co. (Owned by OGE Energy Corp)</w:t>
            </w:r>
          </w:p>
        </w:tc>
      </w:tr>
      <w:tr w:rsidR="00D362AA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2AA" w:rsidRPr="000B3715" w:rsidRDefault="00D362AA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62AA" w:rsidRDefault="00D362AA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Source Gas</w:t>
            </w:r>
          </w:p>
        </w:tc>
      </w:tr>
      <w:tr w:rsidR="00D362AA" w:rsidTr="001B2986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2AA" w:rsidRPr="000B3715" w:rsidRDefault="00D362AA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62AA" w:rsidRDefault="00D362AA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Southwest Gas Corporation</w:t>
            </w:r>
          </w:p>
        </w:tc>
      </w:tr>
      <w:tr w:rsidR="00D362AA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362AA" w:rsidRPr="000B3715" w:rsidRDefault="00D362AA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362AA" w:rsidRDefault="00D362AA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Southwestern Electric Power co. (Owned by AEP)</w:t>
            </w:r>
          </w:p>
        </w:tc>
      </w:tr>
      <w:tr w:rsidR="00EB433D" w:rsidTr="004828C3">
        <w:trPr>
          <w:cantSplit/>
          <w:trHeight w:val="334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  <w:r w:rsidRPr="000B3715">
              <w:rPr>
                <w:sz w:val="28"/>
              </w:rPr>
              <w:t>CA - California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33D" w:rsidRDefault="00EB433D" w:rsidP="00EB433D">
            <w:pPr>
              <w:spacing w:before="20" w:after="20"/>
            </w:pPr>
            <w:r w:rsidRPr="004B449B">
              <w:rPr>
                <w:rFonts w:ascii="Calibri" w:hAnsi="Calibri" w:cs="Arial"/>
                <w:color w:val="000000"/>
              </w:rPr>
              <w:t>Liberty Utilities</w:t>
            </w:r>
          </w:p>
        </w:tc>
      </w:tr>
      <w:tr w:rsidR="00EB433D" w:rsidTr="004828C3">
        <w:trPr>
          <w:cantSplit/>
          <w:trHeight w:val="260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33D" w:rsidRDefault="001742EC" w:rsidP="00EB433D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Pacific Power (Owned by PacifiCorp)</w:t>
            </w:r>
          </w:p>
        </w:tc>
      </w:tr>
      <w:tr w:rsidR="00EB433D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33D" w:rsidRDefault="00D45439" w:rsidP="006F7A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San Diego Gas &amp; Electric</w:t>
            </w:r>
            <w:r w:rsidR="00CB7B7E">
              <w:rPr>
                <w:rFonts w:ascii="Calibri" w:hAnsi="Calibri" w:cs="Arial"/>
                <w:color w:val="000000"/>
              </w:rPr>
              <w:t xml:space="preserve"> </w:t>
            </w:r>
            <w:r w:rsidR="00CB7B7E">
              <w:t>(Owned by Sempra Energy)</w:t>
            </w:r>
          </w:p>
        </w:tc>
      </w:tr>
      <w:tr w:rsidR="00D45439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439" w:rsidRPr="000B3715" w:rsidRDefault="00D45439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5439" w:rsidRDefault="00D45439" w:rsidP="006F7A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Southern California Gas Company</w:t>
            </w:r>
            <w:r w:rsidR="00CB7B7E">
              <w:rPr>
                <w:rFonts w:ascii="Calibri" w:hAnsi="Calibri" w:cs="Arial"/>
                <w:color w:val="000000"/>
              </w:rPr>
              <w:t xml:space="preserve"> </w:t>
            </w:r>
            <w:r w:rsidR="00CB7B7E">
              <w:t>(Owned by Sempra Energy)</w:t>
            </w:r>
          </w:p>
        </w:tc>
      </w:tr>
      <w:tr w:rsidR="00EB433D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B433D" w:rsidRDefault="00EB433D" w:rsidP="00EB433D">
            <w:pPr>
              <w:spacing w:before="20" w:after="20"/>
            </w:pPr>
            <w:r w:rsidRPr="00C46981">
              <w:rPr>
                <w:rFonts w:ascii="Calibri" w:hAnsi="Calibri" w:cs="Arial"/>
                <w:color w:val="000000"/>
              </w:rPr>
              <w:t>Southwest Gas Corporation</w:t>
            </w:r>
          </w:p>
        </w:tc>
      </w:tr>
      <w:tr w:rsidR="00EB433D" w:rsidRPr="00E10EDD" w:rsidTr="004828C3">
        <w:trPr>
          <w:cantSplit/>
          <w:trHeight w:val="334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0B3715">
              <w:rPr>
                <w:sz w:val="28"/>
              </w:rPr>
              <w:t>CO</w:t>
            </w:r>
            <w:r>
              <w:rPr>
                <w:sz w:val="28"/>
              </w:rPr>
              <w:t xml:space="preserve"> – Colorado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33D" w:rsidRPr="00E10EDD" w:rsidRDefault="00EB433D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Atmos Energy</w:t>
            </w:r>
          </w:p>
        </w:tc>
      </w:tr>
      <w:tr w:rsidR="00203858" w:rsidRPr="00E10EDD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3858" w:rsidRPr="000B3715" w:rsidRDefault="00203858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3858" w:rsidRPr="00617D35" w:rsidRDefault="00203858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Black Hills Energy</w:t>
            </w:r>
            <w:r w:rsidR="006F7A32">
              <w:rPr>
                <w:rFonts w:ascii="Calibri" w:hAnsi="Calibri" w:cs="Arial"/>
                <w:color w:val="000000"/>
              </w:rPr>
              <w:t xml:space="preserve"> </w:t>
            </w:r>
            <w:r w:rsidR="006F7A32">
              <w:rPr>
                <w:rFonts w:cs="Arial"/>
                <w:color w:val="000000"/>
              </w:rPr>
              <w:t>(Owned by Black Hills Corp.)</w:t>
            </w:r>
          </w:p>
        </w:tc>
      </w:tr>
      <w:tr w:rsidR="00EB433D" w:rsidRPr="00E10EDD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33D" w:rsidRDefault="00EB433D" w:rsidP="00EB433D">
            <w:pPr>
              <w:spacing w:before="20" w:after="20"/>
            </w:pPr>
            <w:r w:rsidRPr="00617D35">
              <w:rPr>
                <w:rFonts w:ascii="Calibri" w:hAnsi="Calibri" w:cs="Arial"/>
                <w:color w:val="000000"/>
              </w:rPr>
              <w:t>Source Gas</w:t>
            </w:r>
          </w:p>
        </w:tc>
      </w:tr>
      <w:tr w:rsidR="00EB433D" w:rsidRPr="00E10EDD" w:rsidTr="004828C3">
        <w:trPr>
          <w:cantSplit/>
          <w:trHeight w:val="353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B433D" w:rsidRDefault="00EB433D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Xcel Energy</w:t>
            </w:r>
          </w:p>
        </w:tc>
      </w:tr>
      <w:tr w:rsidR="00EB433D" w:rsidRPr="00D04819" w:rsidTr="004828C3">
        <w:trPr>
          <w:cantSplit/>
          <w:trHeight w:val="334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rFonts w:ascii="Calibri" w:hAnsi="Calibri" w:cs="Arial"/>
                <w:color w:val="000000"/>
                <w:sz w:val="28"/>
              </w:rPr>
            </w:pPr>
            <w:r w:rsidRPr="000B3715">
              <w:rPr>
                <w:sz w:val="28"/>
              </w:rPr>
              <w:t>CT</w:t>
            </w:r>
            <w:r>
              <w:rPr>
                <w:sz w:val="28"/>
              </w:rPr>
              <w:t xml:space="preserve"> – Connecticut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33D" w:rsidRDefault="001F38BA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Connecticut Light &amp; Power (Owned by Northeast Utilities)</w:t>
            </w:r>
          </w:p>
        </w:tc>
      </w:tr>
      <w:tr w:rsidR="006D0598" w:rsidRPr="00D04819" w:rsidTr="001B2986">
        <w:trPr>
          <w:cantSplit/>
          <w:trHeight w:val="334"/>
          <w:jc w:val="center"/>
        </w:trPr>
        <w:tc>
          <w:tcPr>
            <w:tcW w:w="3223" w:type="dxa"/>
            <w:vMerge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0598" w:rsidRPr="000B3715" w:rsidRDefault="006D0598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0598" w:rsidRDefault="006D0598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Connecticut Natural Gas Corp. (Owned by UIL Holdings Corp.)</w:t>
            </w:r>
          </w:p>
        </w:tc>
      </w:tr>
      <w:tr w:rsidR="001F38BA" w:rsidRPr="00D04819" w:rsidTr="001B2986">
        <w:trPr>
          <w:cantSplit/>
          <w:trHeight w:val="334"/>
          <w:jc w:val="center"/>
        </w:trPr>
        <w:tc>
          <w:tcPr>
            <w:tcW w:w="3223" w:type="dxa"/>
            <w:vMerge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F38BA" w:rsidRPr="000B3715" w:rsidRDefault="001F38BA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38BA" w:rsidRPr="00420724" w:rsidRDefault="00420724" w:rsidP="00EB433D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Southern Connecticut Gas Co. </w:t>
            </w:r>
            <w:r>
              <w:rPr>
                <w:rFonts w:ascii="Calibri" w:hAnsi="Calibri" w:cs="Arial"/>
                <w:color w:val="000000"/>
              </w:rPr>
              <w:t>(Owned by UIL Holdings Corp.)</w:t>
            </w:r>
          </w:p>
        </w:tc>
      </w:tr>
      <w:tr w:rsidR="00420724" w:rsidRPr="00D04819" w:rsidTr="001B2986">
        <w:trPr>
          <w:cantSplit/>
          <w:trHeight w:val="334"/>
          <w:jc w:val="center"/>
        </w:trPr>
        <w:tc>
          <w:tcPr>
            <w:tcW w:w="3223" w:type="dxa"/>
            <w:vMerge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0724" w:rsidRPr="000B3715" w:rsidRDefault="00420724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0724" w:rsidRPr="00420724" w:rsidRDefault="00420724" w:rsidP="00EB433D">
            <w:pPr>
              <w:spacing w:before="20" w:after="20"/>
              <w:rPr>
                <w:rFonts w:cs="Arial"/>
                <w:color w:val="000000"/>
              </w:rPr>
            </w:pPr>
            <w:r w:rsidRPr="00420724">
              <w:rPr>
                <w:rFonts w:cs="Arial"/>
                <w:color w:val="000000"/>
              </w:rPr>
              <w:t>Yankee Gas (Owned by Northeast Utilities)</w:t>
            </w:r>
          </w:p>
        </w:tc>
      </w:tr>
      <w:tr w:rsidR="00EB433D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B433D" w:rsidRPr="00420724" w:rsidRDefault="006D0598" w:rsidP="006D0598">
            <w:pPr>
              <w:spacing w:before="20" w:after="20"/>
            </w:pPr>
            <w:r w:rsidRPr="00420724">
              <w:rPr>
                <w:rFonts w:cs="Arial"/>
                <w:color w:val="000000"/>
              </w:rPr>
              <w:t>United Illuminating Co. (Owned by UIL Holdings Corp.)</w:t>
            </w:r>
          </w:p>
        </w:tc>
      </w:tr>
      <w:tr w:rsidR="00EB433D" w:rsidTr="004828C3">
        <w:trPr>
          <w:cantSplit/>
          <w:trHeight w:val="334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  <w:r w:rsidRPr="000B3715">
              <w:rPr>
                <w:sz w:val="28"/>
              </w:rPr>
              <w:t>DC</w:t>
            </w:r>
            <w:r>
              <w:rPr>
                <w:sz w:val="28"/>
              </w:rPr>
              <w:t xml:space="preserve"> – District of Columbia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33D" w:rsidRDefault="00EB433D" w:rsidP="00EB433D">
            <w:pPr>
              <w:spacing w:before="20" w:after="20"/>
            </w:pPr>
            <w:r w:rsidRPr="000250BC">
              <w:rPr>
                <w:rFonts w:ascii="Calibri" w:hAnsi="Calibri" w:cs="Arial"/>
                <w:color w:val="000000"/>
              </w:rPr>
              <w:t>Pepco Holdings, Inc.</w:t>
            </w:r>
          </w:p>
        </w:tc>
      </w:tr>
      <w:tr w:rsidR="00EB433D" w:rsidTr="004828C3">
        <w:trPr>
          <w:cantSplit/>
          <w:trHeight w:val="278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B433D" w:rsidRDefault="00EB433D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Washington Gas Light Company</w:t>
            </w:r>
          </w:p>
        </w:tc>
      </w:tr>
      <w:tr w:rsidR="00EB433D" w:rsidRPr="00D04819" w:rsidTr="004828C3">
        <w:trPr>
          <w:cantSplit/>
          <w:trHeight w:val="334"/>
          <w:jc w:val="center"/>
        </w:trPr>
        <w:tc>
          <w:tcPr>
            <w:tcW w:w="322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  <w:r w:rsidRPr="000B3715">
              <w:rPr>
                <w:sz w:val="28"/>
              </w:rPr>
              <w:t>DE</w:t>
            </w:r>
            <w:r>
              <w:rPr>
                <w:sz w:val="28"/>
              </w:rPr>
              <w:t xml:space="preserve"> - Delaware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B433D" w:rsidRDefault="007B1B3A" w:rsidP="002A50BF">
            <w:pPr>
              <w:spacing w:before="120" w:after="120"/>
            </w:pPr>
            <w:r>
              <w:rPr>
                <w:rFonts w:ascii="Calibri" w:hAnsi="Calibri" w:cs="Arial"/>
                <w:color w:val="000000"/>
              </w:rPr>
              <w:t xml:space="preserve">Delmarva Power (Owned by </w:t>
            </w:r>
            <w:r w:rsidRPr="000250BC">
              <w:rPr>
                <w:rFonts w:ascii="Calibri" w:hAnsi="Calibri" w:cs="Arial"/>
                <w:color w:val="000000"/>
              </w:rPr>
              <w:t>Pepco Holdings, Inc.</w:t>
            </w:r>
            <w:r>
              <w:rPr>
                <w:rFonts w:ascii="Calibri" w:hAnsi="Calibri" w:cs="Arial"/>
                <w:color w:val="000000"/>
              </w:rPr>
              <w:t>)</w:t>
            </w:r>
          </w:p>
        </w:tc>
      </w:tr>
      <w:tr w:rsidR="00C3368E" w:rsidRPr="00D04819" w:rsidTr="004828C3">
        <w:trPr>
          <w:cantSplit/>
          <w:trHeight w:val="334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368E" w:rsidRPr="000B3715" w:rsidRDefault="00C3368E" w:rsidP="00EB433D">
            <w:pPr>
              <w:rPr>
                <w:sz w:val="28"/>
              </w:rPr>
            </w:pPr>
            <w:r w:rsidRPr="000B3715">
              <w:rPr>
                <w:sz w:val="28"/>
              </w:rPr>
              <w:t>FL</w:t>
            </w:r>
            <w:r>
              <w:rPr>
                <w:sz w:val="28"/>
              </w:rPr>
              <w:t xml:space="preserve"> – Florida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368E" w:rsidRDefault="00C3368E" w:rsidP="00EB433D">
            <w:pPr>
              <w:spacing w:before="60" w:after="60"/>
            </w:pPr>
            <w:r w:rsidRPr="00845750">
              <w:rPr>
                <w:rFonts w:ascii="Calibri" w:hAnsi="Calibri" w:cs="Arial"/>
                <w:color w:val="000000"/>
              </w:rPr>
              <w:t>Duke Energy</w:t>
            </w:r>
          </w:p>
        </w:tc>
      </w:tr>
      <w:tr w:rsidR="00C3368E" w:rsidRPr="00D04819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3368E" w:rsidRPr="000B3715" w:rsidRDefault="00C3368E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3368E" w:rsidRPr="00845750" w:rsidRDefault="00080F2E" w:rsidP="005A25B9">
            <w:pPr>
              <w:spacing w:before="60" w:after="6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Gulf Power</w:t>
            </w:r>
            <w:r w:rsidR="006F7A32">
              <w:rPr>
                <w:rFonts w:ascii="Calibri" w:hAnsi="Calibri" w:cs="Arial"/>
                <w:color w:val="000000"/>
              </w:rPr>
              <w:t xml:space="preserve"> </w:t>
            </w:r>
            <w:r w:rsidR="006F7A32">
              <w:t xml:space="preserve">(Owned by </w:t>
            </w:r>
            <w:r w:rsidR="005A25B9">
              <w:t>Southern Company</w:t>
            </w:r>
            <w:r w:rsidR="006F7A32">
              <w:t>)</w:t>
            </w:r>
          </w:p>
        </w:tc>
      </w:tr>
      <w:tr w:rsidR="00D74214" w:rsidRPr="00D04819" w:rsidTr="004828C3">
        <w:trPr>
          <w:cantSplit/>
          <w:trHeight w:val="334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4214" w:rsidRPr="000B3715" w:rsidRDefault="00D74214" w:rsidP="00EB433D">
            <w:pPr>
              <w:rPr>
                <w:sz w:val="28"/>
              </w:rPr>
            </w:pPr>
            <w:r w:rsidRPr="000B3715">
              <w:rPr>
                <w:sz w:val="28"/>
              </w:rPr>
              <w:t>GA</w:t>
            </w:r>
            <w:r>
              <w:rPr>
                <w:sz w:val="28"/>
              </w:rPr>
              <w:t xml:space="preserve"> – Georgia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4214" w:rsidRDefault="00D74214" w:rsidP="00EB433D">
            <w:pPr>
              <w:spacing w:before="20" w:after="20"/>
            </w:pPr>
            <w:r w:rsidRPr="008E4C0D">
              <w:rPr>
                <w:rFonts w:ascii="Calibri" w:hAnsi="Calibri" w:cs="Arial"/>
                <w:color w:val="000000"/>
              </w:rPr>
              <w:t>Atmos Energy</w:t>
            </w:r>
          </w:p>
        </w:tc>
      </w:tr>
      <w:tr w:rsidR="00D74214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4214" w:rsidRPr="000B3715" w:rsidRDefault="00D74214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4214" w:rsidRDefault="00D74214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Liberty Utilities</w:t>
            </w:r>
          </w:p>
        </w:tc>
      </w:tr>
      <w:tr w:rsidR="00D74214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74214" w:rsidRPr="000B3715" w:rsidRDefault="00D74214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74214" w:rsidRDefault="00D74214" w:rsidP="005A25B9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Georgia Power Company</w:t>
            </w:r>
            <w:r w:rsidR="006F7A32">
              <w:rPr>
                <w:rFonts w:ascii="Calibri" w:hAnsi="Calibri" w:cs="Arial"/>
                <w:color w:val="000000"/>
              </w:rPr>
              <w:t xml:space="preserve"> </w:t>
            </w:r>
            <w:r w:rsidR="00CB7B7E">
              <w:t xml:space="preserve">(Owned by </w:t>
            </w:r>
            <w:r w:rsidR="005A25B9">
              <w:t>Southern Company</w:t>
            </w:r>
            <w:r w:rsidR="00CB7B7E">
              <w:t>)</w:t>
            </w:r>
          </w:p>
        </w:tc>
      </w:tr>
      <w:tr w:rsidR="00203858" w:rsidRPr="00D04819" w:rsidTr="004828C3">
        <w:trPr>
          <w:cantSplit/>
          <w:trHeight w:val="327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3858" w:rsidRPr="000B3715" w:rsidRDefault="00203858" w:rsidP="00EB433D">
            <w:pPr>
              <w:rPr>
                <w:sz w:val="28"/>
              </w:rPr>
            </w:pPr>
            <w:r w:rsidRPr="000B3715">
              <w:rPr>
                <w:sz w:val="28"/>
              </w:rPr>
              <w:lastRenderedPageBreak/>
              <w:t>IA</w:t>
            </w:r>
            <w:r>
              <w:rPr>
                <w:sz w:val="28"/>
              </w:rPr>
              <w:t xml:space="preserve"> – Iowa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203858" w:rsidRPr="004B449B" w:rsidRDefault="00203858" w:rsidP="00702BCC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Black Hills Energy</w:t>
            </w:r>
            <w:r w:rsidR="006F7A32">
              <w:rPr>
                <w:rFonts w:ascii="Calibri" w:hAnsi="Calibri" w:cs="Arial"/>
                <w:color w:val="000000"/>
              </w:rPr>
              <w:t xml:space="preserve"> </w:t>
            </w:r>
            <w:r w:rsidR="006F7A32">
              <w:rPr>
                <w:rFonts w:cs="Arial"/>
                <w:color w:val="000000"/>
              </w:rPr>
              <w:t>(Owned by Black Hills Corp.)</w:t>
            </w:r>
          </w:p>
        </w:tc>
      </w:tr>
      <w:tr w:rsidR="00203858" w:rsidRPr="00D04819" w:rsidTr="001B2986">
        <w:trPr>
          <w:cantSplit/>
          <w:trHeight w:val="327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3858" w:rsidRPr="000B3715" w:rsidRDefault="00203858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03858" w:rsidRDefault="00203858" w:rsidP="00702BCC">
            <w:pPr>
              <w:spacing w:before="20" w:after="20"/>
            </w:pPr>
            <w:r w:rsidRPr="004B449B">
              <w:rPr>
                <w:rFonts w:ascii="Calibri" w:hAnsi="Calibri" w:cs="Arial"/>
                <w:color w:val="000000"/>
              </w:rPr>
              <w:t>Liberty Utilities</w:t>
            </w:r>
          </w:p>
        </w:tc>
      </w:tr>
      <w:tr w:rsidR="00614309" w:rsidRPr="00D04819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4309" w:rsidRPr="000B3715" w:rsidRDefault="00614309" w:rsidP="00EB433D">
            <w:pPr>
              <w:rPr>
                <w:sz w:val="28"/>
              </w:rPr>
            </w:pPr>
            <w:r w:rsidRPr="000B3715">
              <w:rPr>
                <w:sz w:val="28"/>
              </w:rPr>
              <w:t>ID</w:t>
            </w:r>
            <w:r>
              <w:rPr>
                <w:sz w:val="28"/>
              </w:rPr>
              <w:t xml:space="preserve"> – Idaho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309" w:rsidRPr="00DB2801" w:rsidRDefault="00614309" w:rsidP="00EB433D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Avista Utilities</w:t>
            </w:r>
          </w:p>
        </w:tc>
      </w:tr>
      <w:tr w:rsidR="00D0114A" w:rsidRPr="00D04819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114A" w:rsidRPr="000B3715" w:rsidRDefault="00D0114A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14A" w:rsidRDefault="00D0114A" w:rsidP="00EB433D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Idaho Power</w:t>
            </w:r>
          </w:p>
        </w:tc>
      </w:tr>
      <w:tr w:rsidR="00614309" w:rsidRPr="00D04819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4309" w:rsidRPr="000B3715" w:rsidRDefault="00614309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309" w:rsidRPr="00DB2801" w:rsidRDefault="00840F3F" w:rsidP="00911AC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Intermountain Gas Company</w:t>
            </w:r>
            <w:r w:rsidR="00CB7B7E">
              <w:rPr>
                <w:rFonts w:cs="Arial"/>
                <w:color w:val="000000"/>
              </w:rPr>
              <w:t xml:space="preserve"> (Owned by MDU Resources)</w:t>
            </w:r>
          </w:p>
        </w:tc>
      </w:tr>
      <w:tr w:rsidR="00614309" w:rsidRPr="00D04819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4309" w:rsidRPr="000B3715" w:rsidRDefault="00614309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309" w:rsidRDefault="001742EC" w:rsidP="00EB433D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Pacific Power (Owned by PacifiCorp)</w:t>
            </w:r>
          </w:p>
        </w:tc>
      </w:tr>
      <w:tr w:rsidR="008C67BF" w:rsidRPr="00D04819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67BF" w:rsidRPr="000B3715" w:rsidRDefault="008C67BF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7BF" w:rsidRDefault="008C67BF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Rocky Mountain Power (Owned by PacifiCorp)</w:t>
            </w:r>
          </w:p>
        </w:tc>
      </w:tr>
      <w:tr w:rsidR="00614309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14309" w:rsidRPr="000B3715" w:rsidRDefault="00614309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14309" w:rsidRDefault="00614309" w:rsidP="00EB433D">
            <w:pPr>
              <w:spacing w:before="20" w:after="20"/>
            </w:pPr>
            <w:r w:rsidRPr="00041E17">
              <w:rPr>
                <w:rFonts w:ascii="Calibri" w:hAnsi="Calibri" w:cs="Arial"/>
                <w:color w:val="000000"/>
              </w:rPr>
              <w:t>Questar Gas Company</w:t>
            </w:r>
          </w:p>
        </w:tc>
      </w:tr>
      <w:tr w:rsidR="00FD09EE" w:rsidRPr="007911C2" w:rsidTr="004828C3">
        <w:trPr>
          <w:cantSplit/>
          <w:trHeight w:val="334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09EE" w:rsidRPr="000B3715" w:rsidRDefault="00FD09EE" w:rsidP="00EB433D">
            <w:pPr>
              <w:rPr>
                <w:sz w:val="28"/>
              </w:rPr>
            </w:pPr>
            <w:r w:rsidRPr="000B3715">
              <w:rPr>
                <w:sz w:val="28"/>
              </w:rPr>
              <w:t>IL</w:t>
            </w:r>
            <w:r>
              <w:rPr>
                <w:sz w:val="28"/>
              </w:rPr>
              <w:t xml:space="preserve"> – Illinois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D09EE" w:rsidRDefault="00FD09EE" w:rsidP="00EB433D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Ameren (Illinois)</w:t>
            </w:r>
          </w:p>
        </w:tc>
      </w:tr>
      <w:tr w:rsidR="00FD09EE" w:rsidRPr="007911C2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09EE" w:rsidRPr="000B3715" w:rsidRDefault="00FD09EE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D09EE" w:rsidRPr="005C1D21" w:rsidRDefault="00FD09EE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 w:rsidRPr="008E4C0D">
              <w:rPr>
                <w:rFonts w:ascii="Calibri" w:hAnsi="Calibri" w:cs="Arial"/>
                <w:color w:val="000000"/>
              </w:rPr>
              <w:t>Atmos Energy</w:t>
            </w:r>
          </w:p>
        </w:tc>
      </w:tr>
      <w:tr w:rsidR="00FD09EE" w:rsidRPr="007911C2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09EE" w:rsidRPr="000B3715" w:rsidRDefault="00FD09EE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D09EE" w:rsidRDefault="00FD09EE" w:rsidP="00EB433D">
            <w:pPr>
              <w:spacing w:before="20" w:after="20"/>
            </w:pPr>
            <w:r>
              <w:t>Liberty Utilities</w:t>
            </w:r>
          </w:p>
        </w:tc>
      </w:tr>
      <w:tr w:rsidR="00FD09EE" w:rsidRPr="007911C2" w:rsidTr="001B2986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09EE" w:rsidRPr="000B3715" w:rsidRDefault="00FD09EE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D09EE" w:rsidRDefault="00FD09EE" w:rsidP="00EB433D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North Shore Gas (Owned by Integrys)</w:t>
            </w:r>
          </w:p>
        </w:tc>
      </w:tr>
      <w:tr w:rsidR="00FD09EE" w:rsidRPr="007911C2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FD09EE" w:rsidRPr="000B3715" w:rsidRDefault="00FD09EE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D09EE" w:rsidRDefault="00FD09EE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Peoples Gas (Owned by Integrys)</w:t>
            </w:r>
          </w:p>
        </w:tc>
      </w:tr>
      <w:tr w:rsidR="00EB433D" w:rsidRPr="007911C2" w:rsidTr="004828C3">
        <w:trPr>
          <w:cantSplit/>
          <w:trHeight w:val="334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  <w:r w:rsidRPr="000B3715">
              <w:rPr>
                <w:sz w:val="28"/>
              </w:rPr>
              <w:t>IN</w:t>
            </w:r>
            <w:r>
              <w:rPr>
                <w:sz w:val="28"/>
              </w:rPr>
              <w:t xml:space="preserve"> – Indiana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33D" w:rsidRDefault="00BF04A1" w:rsidP="00BF04A1">
            <w:pPr>
              <w:spacing w:before="20" w:after="20"/>
            </w:pPr>
            <w:r w:rsidRPr="00845750">
              <w:rPr>
                <w:rFonts w:ascii="Calibri" w:hAnsi="Calibri" w:cs="Arial"/>
                <w:color w:val="000000"/>
              </w:rPr>
              <w:t>Duke Energy</w:t>
            </w:r>
          </w:p>
        </w:tc>
      </w:tr>
      <w:tr w:rsidR="00EB433D" w:rsidRPr="007911C2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B433D" w:rsidRDefault="00BF04A1" w:rsidP="00EB433D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Indiana Michigan Power Co (Owned by AEP)</w:t>
            </w:r>
          </w:p>
        </w:tc>
      </w:tr>
      <w:tr w:rsidR="00EB433D" w:rsidRPr="007911C2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rFonts w:ascii="Calibri" w:hAnsi="Calibri" w:cs="Arial"/>
                <w:color w:val="000000"/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B433D" w:rsidRDefault="00463BF4" w:rsidP="00EB433D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Northern Indiana Public Service Co. (Owned by NiSource)</w:t>
            </w:r>
          </w:p>
        </w:tc>
      </w:tr>
      <w:tr w:rsidR="00EB433D" w:rsidRPr="007911C2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  <w:r w:rsidRPr="000B3715">
              <w:rPr>
                <w:sz w:val="28"/>
              </w:rPr>
              <w:t>KS</w:t>
            </w:r>
            <w:r>
              <w:rPr>
                <w:sz w:val="28"/>
              </w:rPr>
              <w:t xml:space="preserve"> – Kansas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EB433D" w:rsidRDefault="00EB433D" w:rsidP="00EB433D">
            <w:pPr>
              <w:spacing w:before="20" w:after="20"/>
            </w:pPr>
            <w:r w:rsidRPr="008E4C0D">
              <w:rPr>
                <w:rFonts w:ascii="Calibri" w:hAnsi="Calibri" w:cs="Arial"/>
                <w:color w:val="000000"/>
              </w:rPr>
              <w:t>Atmos Energy</w:t>
            </w:r>
          </w:p>
        </w:tc>
      </w:tr>
      <w:tr w:rsidR="00203858" w:rsidRPr="007911C2" w:rsidTr="001B2986">
        <w:trPr>
          <w:cantSplit/>
          <w:trHeight w:val="272"/>
          <w:jc w:val="center"/>
        </w:trPr>
        <w:tc>
          <w:tcPr>
            <w:tcW w:w="3223" w:type="dxa"/>
            <w:vMerge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3858" w:rsidRPr="000B3715" w:rsidRDefault="00203858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03858" w:rsidRPr="008E4C0D" w:rsidRDefault="00203858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Black Hills Energy</w:t>
            </w:r>
            <w:r w:rsidR="006F7A32">
              <w:rPr>
                <w:rFonts w:ascii="Calibri" w:hAnsi="Calibri" w:cs="Arial"/>
                <w:color w:val="000000"/>
              </w:rPr>
              <w:t xml:space="preserve"> </w:t>
            </w:r>
            <w:r w:rsidR="006F7A32">
              <w:rPr>
                <w:rFonts w:cs="Arial"/>
                <w:color w:val="000000"/>
              </w:rPr>
              <w:t>(Owned by Black Hills Corp.)</w:t>
            </w:r>
          </w:p>
        </w:tc>
      </w:tr>
      <w:tr w:rsidR="00EB433D" w:rsidRPr="007911C2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B433D" w:rsidRDefault="00EB433D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Kansas City Power &amp; Light</w:t>
            </w:r>
          </w:p>
        </w:tc>
      </w:tr>
      <w:tr w:rsidR="00774E21" w:rsidTr="004828C3">
        <w:trPr>
          <w:cantSplit/>
          <w:trHeight w:val="345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4E21" w:rsidRPr="000B3715" w:rsidRDefault="00774E21" w:rsidP="00EB433D">
            <w:pPr>
              <w:rPr>
                <w:rFonts w:ascii="Calibri" w:hAnsi="Calibri" w:cs="Arial"/>
                <w:color w:val="000000"/>
                <w:sz w:val="28"/>
              </w:rPr>
            </w:pPr>
            <w:r w:rsidRPr="000B3715">
              <w:rPr>
                <w:sz w:val="28"/>
              </w:rPr>
              <w:t>KY</w:t>
            </w:r>
            <w:r>
              <w:rPr>
                <w:sz w:val="28"/>
              </w:rPr>
              <w:t xml:space="preserve"> – Kentucky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774E21" w:rsidRDefault="00774E21" w:rsidP="00EB433D">
            <w:pPr>
              <w:spacing w:before="20" w:after="20"/>
            </w:pPr>
            <w:r w:rsidRPr="008E4C0D">
              <w:rPr>
                <w:rFonts w:ascii="Calibri" w:hAnsi="Calibri" w:cs="Arial"/>
                <w:color w:val="000000"/>
              </w:rPr>
              <w:t>Atmos Energy</w:t>
            </w:r>
          </w:p>
        </w:tc>
      </w:tr>
      <w:tr w:rsidR="00487191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7191" w:rsidRPr="000B3715" w:rsidRDefault="00487191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487191" w:rsidRPr="00845750" w:rsidRDefault="00487191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t>Columbia Gas (Owned by NiSource)</w:t>
            </w:r>
          </w:p>
        </w:tc>
      </w:tr>
      <w:tr w:rsidR="00EB433D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EB433D" w:rsidRDefault="00EB433D" w:rsidP="00EB433D">
            <w:pPr>
              <w:spacing w:before="20" w:after="20"/>
            </w:pPr>
            <w:r w:rsidRPr="00845750">
              <w:rPr>
                <w:rFonts w:ascii="Calibri" w:hAnsi="Calibri" w:cs="Arial"/>
                <w:color w:val="000000"/>
              </w:rPr>
              <w:t>Duke Energy</w:t>
            </w:r>
          </w:p>
        </w:tc>
      </w:tr>
      <w:tr w:rsidR="00774E21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4E21" w:rsidRPr="000B3715" w:rsidRDefault="00774E21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774E21" w:rsidRPr="00845750" w:rsidRDefault="00774E21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Kentucky Power (Owned by AEP)</w:t>
            </w:r>
          </w:p>
        </w:tc>
      </w:tr>
      <w:tr w:rsidR="00663AE3" w:rsidTr="004828C3">
        <w:trPr>
          <w:cantSplit/>
          <w:trHeight w:val="363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AE3" w:rsidRPr="000B3715" w:rsidRDefault="00663AE3" w:rsidP="00EB433D">
            <w:pPr>
              <w:rPr>
                <w:sz w:val="28"/>
              </w:rPr>
            </w:pPr>
            <w:r w:rsidRPr="000B3715">
              <w:rPr>
                <w:sz w:val="28"/>
              </w:rPr>
              <w:t>LA</w:t>
            </w:r>
            <w:r>
              <w:rPr>
                <w:sz w:val="28"/>
              </w:rPr>
              <w:t xml:space="preserve"> – Louisiana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663AE3" w:rsidRDefault="00663AE3" w:rsidP="00EB433D">
            <w:pPr>
              <w:spacing w:before="20" w:after="20"/>
            </w:pPr>
            <w:r w:rsidRPr="008E4C0D">
              <w:rPr>
                <w:rFonts w:ascii="Calibri" w:hAnsi="Calibri" w:cs="Arial"/>
                <w:color w:val="000000"/>
              </w:rPr>
              <w:t>Atmos Energy</w:t>
            </w:r>
          </w:p>
        </w:tc>
      </w:tr>
      <w:tr w:rsidR="00EB433D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33D" w:rsidRDefault="00EB433D" w:rsidP="00EB433D">
            <w:pPr>
              <w:spacing w:before="20" w:after="20"/>
            </w:pPr>
            <w:r w:rsidRPr="00D879AE">
              <w:rPr>
                <w:rFonts w:ascii="Calibri" w:hAnsi="Calibri" w:cs="Arial"/>
                <w:color w:val="000000"/>
              </w:rPr>
              <w:t>Centerpoint Energy</w:t>
            </w:r>
          </w:p>
        </w:tc>
      </w:tr>
      <w:tr w:rsidR="00663AE3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AE3" w:rsidRPr="000B3715" w:rsidRDefault="00663AE3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AE3" w:rsidRPr="00D879AE" w:rsidRDefault="00663AE3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Entergy</w:t>
            </w:r>
          </w:p>
        </w:tc>
      </w:tr>
      <w:tr w:rsidR="00EB433D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B433D" w:rsidRPr="000B3715" w:rsidRDefault="00EB433D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B433D" w:rsidRDefault="00663AE3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Southwestern Electric Power Co. (Owned by AEP)</w:t>
            </w:r>
          </w:p>
        </w:tc>
      </w:tr>
      <w:tr w:rsidR="00EF36E0" w:rsidTr="004828C3">
        <w:trPr>
          <w:cantSplit/>
          <w:trHeight w:val="334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36E0" w:rsidRPr="000B3715" w:rsidRDefault="00EF36E0" w:rsidP="00EB433D">
            <w:pPr>
              <w:rPr>
                <w:sz w:val="28"/>
              </w:rPr>
            </w:pPr>
            <w:r w:rsidRPr="000B3715">
              <w:rPr>
                <w:sz w:val="28"/>
              </w:rPr>
              <w:t>MA</w:t>
            </w:r>
            <w:r>
              <w:rPr>
                <w:sz w:val="28"/>
              </w:rPr>
              <w:t xml:space="preserve"> – Massachusetts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6E0" w:rsidRPr="004B449B" w:rsidRDefault="00EF36E0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t>Berkshire Gas Co. (Owned by UIL Holdings Corp.)</w:t>
            </w:r>
          </w:p>
        </w:tc>
      </w:tr>
      <w:tr w:rsidR="00EF36E0" w:rsidTr="001B2986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6E0" w:rsidRPr="000B3715" w:rsidRDefault="00EF36E0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6E0" w:rsidRDefault="00EF36E0" w:rsidP="00EB433D">
            <w:pPr>
              <w:spacing w:before="20" w:after="20"/>
            </w:pPr>
            <w:r>
              <w:t>Columbia Gas (Owned by NiSource)</w:t>
            </w:r>
          </w:p>
        </w:tc>
      </w:tr>
      <w:tr w:rsidR="00EF36E0" w:rsidTr="004828C3">
        <w:trPr>
          <w:cantSplit/>
          <w:trHeight w:val="334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6E0" w:rsidRPr="000B3715" w:rsidRDefault="00EF36E0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6E0" w:rsidRDefault="00EF36E0" w:rsidP="00E62A59">
            <w:pPr>
              <w:spacing w:before="20" w:after="20"/>
            </w:pPr>
            <w:r w:rsidRPr="004B449B">
              <w:rPr>
                <w:rFonts w:ascii="Calibri" w:hAnsi="Calibri" w:cs="Arial"/>
                <w:color w:val="000000"/>
              </w:rPr>
              <w:t>Liberty Utilities</w:t>
            </w:r>
          </w:p>
        </w:tc>
      </w:tr>
      <w:tr w:rsidR="00EF36E0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6E0" w:rsidRPr="000B3715" w:rsidRDefault="00EF36E0" w:rsidP="00EB433D">
            <w:pPr>
              <w:rPr>
                <w:rFonts w:ascii="Calibri" w:hAnsi="Calibri" w:cs="Arial"/>
                <w:color w:val="000000"/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F36E0" w:rsidRDefault="00EF36E0" w:rsidP="00E62A59">
            <w:pPr>
              <w:spacing w:before="20" w:after="20"/>
            </w:pPr>
            <w:r w:rsidRPr="00DB3885">
              <w:rPr>
                <w:rFonts w:ascii="Calibri" w:hAnsi="Calibri" w:cs="Arial"/>
                <w:color w:val="000000"/>
              </w:rPr>
              <w:t>National Grid</w:t>
            </w:r>
          </w:p>
        </w:tc>
      </w:tr>
      <w:tr w:rsidR="00EF36E0" w:rsidTr="001B2986">
        <w:trPr>
          <w:cantSplit/>
          <w:trHeight w:val="390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6E0" w:rsidRPr="000B3715" w:rsidRDefault="00EF36E0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36E0" w:rsidRPr="001F7D62" w:rsidRDefault="00EF36E0" w:rsidP="00E62A59">
            <w:pPr>
              <w:spacing w:before="20" w:after="20"/>
            </w:pPr>
            <w:r w:rsidRPr="001F7D62">
              <w:rPr>
                <w:rFonts w:cs="Arial"/>
                <w:color w:val="000000"/>
              </w:rPr>
              <w:t>NSTAR Electric and Gas (Owned by Northeast Utilities)</w:t>
            </w:r>
          </w:p>
        </w:tc>
      </w:tr>
      <w:tr w:rsidR="00EF36E0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F36E0" w:rsidRPr="000B3715" w:rsidRDefault="00EF36E0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F36E0" w:rsidRPr="001F7D62" w:rsidRDefault="00EF36E0" w:rsidP="001F7D62">
            <w:pPr>
              <w:spacing w:before="20" w:after="20"/>
              <w:rPr>
                <w:rFonts w:cs="Arial"/>
                <w:color w:val="000000"/>
              </w:rPr>
            </w:pPr>
            <w:r w:rsidRPr="001F7D62">
              <w:rPr>
                <w:rFonts w:cs="Arial"/>
                <w:color w:val="000000"/>
              </w:rPr>
              <w:t>Western Massachusetts Electric Co. (Owned by Northeast Utilities)</w:t>
            </w:r>
          </w:p>
        </w:tc>
      </w:tr>
      <w:tr w:rsidR="00280755" w:rsidTr="004828C3">
        <w:trPr>
          <w:cantSplit/>
          <w:trHeight w:val="22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  <w:r w:rsidRPr="000B3715">
              <w:rPr>
                <w:sz w:val="28"/>
              </w:rPr>
              <w:lastRenderedPageBreak/>
              <w:t>MD</w:t>
            </w:r>
            <w:r>
              <w:rPr>
                <w:sz w:val="28"/>
              </w:rPr>
              <w:t xml:space="preserve"> – Maryland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280755" w:rsidRDefault="00280755" w:rsidP="00EB433D">
            <w:pPr>
              <w:spacing w:before="20" w:after="20"/>
            </w:pPr>
            <w:r>
              <w:t xml:space="preserve">Delmarva Power (Owned by </w:t>
            </w:r>
            <w:r w:rsidRPr="000250BC">
              <w:rPr>
                <w:rFonts w:ascii="Calibri" w:hAnsi="Calibri" w:cs="Arial"/>
                <w:color w:val="000000"/>
              </w:rPr>
              <w:t>Pepco Holdings, Inc.</w:t>
            </w:r>
            <w:r>
              <w:rPr>
                <w:rFonts w:ascii="Calibri" w:hAnsi="Calibri" w:cs="Arial"/>
                <w:color w:val="000000"/>
              </w:rPr>
              <w:t>)</w:t>
            </w:r>
          </w:p>
        </w:tc>
      </w:tr>
      <w:tr w:rsidR="00280755" w:rsidTr="001B2986">
        <w:trPr>
          <w:cantSplit/>
          <w:trHeight w:val="22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80755" w:rsidRDefault="00280755" w:rsidP="00EB433D">
            <w:pPr>
              <w:spacing w:before="20" w:after="20"/>
            </w:pPr>
            <w:r>
              <w:t>Columbia Gas (Owned by NiSource)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80755" w:rsidRDefault="00280755" w:rsidP="00624E74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Pepco Holdings, Inc.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280755" w:rsidRDefault="00280755" w:rsidP="00EB433D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Potomac Edison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(Owned by </w:t>
            </w:r>
            <w:r w:rsidR="00313B12">
              <w:rPr>
                <w:rFonts w:ascii="Arial" w:hAnsi="Arial" w:cs="Arial"/>
                <w:color w:val="000000"/>
                <w:sz w:val="20"/>
                <w:szCs w:val="20"/>
              </w:rPr>
              <w:t>First Energy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80755" w:rsidRDefault="00280755" w:rsidP="00EB433D">
            <w:pPr>
              <w:spacing w:before="20" w:after="20"/>
            </w:pPr>
            <w:r w:rsidRPr="00F42FDE">
              <w:rPr>
                <w:rFonts w:ascii="Calibri" w:hAnsi="Calibri" w:cs="Arial"/>
                <w:color w:val="000000"/>
              </w:rPr>
              <w:t>Washington Gas Light Company</w:t>
            </w:r>
          </w:p>
        </w:tc>
      </w:tr>
      <w:tr w:rsidR="00280755" w:rsidTr="001B2986">
        <w:trPr>
          <w:cantSplit/>
          <w:trHeight w:val="318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  <w:r w:rsidRPr="000B3715">
              <w:rPr>
                <w:sz w:val="28"/>
              </w:rPr>
              <w:t>ME</w:t>
            </w:r>
            <w:r>
              <w:rPr>
                <w:sz w:val="28"/>
              </w:rPr>
              <w:t xml:space="preserve"> – Maine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0755" w:rsidRDefault="00280755" w:rsidP="00CB333C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 xml:space="preserve">Maine Natural Gas Corp. (Owned by </w:t>
            </w:r>
            <w:r w:rsidRPr="006A4A5C">
              <w:rPr>
                <w:rFonts w:ascii="Calibri" w:hAnsi="Calibri" w:cs="Arial"/>
                <w:color w:val="000000"/>
              </w:rPr>
              <w:t>Iberdrola USA</w:t>
            </w:r>
            <w:r>
              <w:rPr>
                <w:rFonts w:ascii="Calibri" w:hAnsi="Calibri" w:cs="Arial"/>
                <w:color w:val="000000"/>
              </w:rPr>
              <w:t>)</w:t>
            </w:r>
          </w:p>
        </w:tc>
      </w:tr>
      <w:tr w:rsidR="00280755" w:rsidTr="001B2986">
        <w:trPr>
          <w:cantSplit/>
          <w:trHeight w:val="318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80755" w:rsidRDefault="00280755" w:rsidP="00CB333C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Central Maine Power Co. (Owned by </w:t>
            </w:r>
            <w:r w:rsidRPr="006A4A5C">
              <w:rPr>
                <w:rFonts w:ascii="Calibri" w:hAnsi="Calibri" w:cs="Arial"/>
                <w:color w:val="000000"/>
              </w:rPr>
              <w:t>Iberdrola USA</w:t>
            </w:r>
            <w:r>
              <w:rPr>
                <w:rFonts w:ascii="Calibri" w:hAnsi="Calibri" w:cs="Arial"/>
                <w:color w:val="000000"/>
              </w:rPr>
              <w:t>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  <w:r w:rsidRPr="000B3715">
              <w:rPr>
                <w:sz w:val="28"/>
              </w:rPr>
              <w:t>MI</w:t>
            </w:r>
            <w:r>
              <w:rPr>
                <w:sz w:val="28"/>
              </w:rPr>
              <w:t xml:space="preserve"> – Michigan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280755" w:rsidRDefault="00280755" w:rsidP="00CB333C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Indiana Michigan Power Co. (Owned by AEP)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280755" w:rsidRDefault="00280755" w:rsidP="00CB333C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Michigan Gas Utilities (Owned by Integrys)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80755" w:rsidRDefault="00280755" w:rsidP="00CB333C">
            <w:pPr>
              <w:spacing w:before="20" w:after="20"/>
            </w:pPr>
            <w:r w:rsidRPr="00632954">
              <w:rPr>
                <w:rFonts w:ascii="Calibri" w:hAnsi="Calibri" w:cs="Arial"/>
                <w:color w:val="000000"/>
              </w:rPr>
              <w:t>Xcel Energy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  <w:r w:rsidRPr="000B3715">
              <w:rPr>
                <w:sz w:val="28"/>
              </w:rPr>
              <w:t>MN</w:t>
            </w:r>
            <w:r>
              <w:rPr>
                <w:sz w:val="28"/>
              </w:rPr>
              <w:t xml:space="preserve"> – Minnesota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280755" w:rsidRDefault="00280755" w:rsidP="00CB333C">
            <w:pPr>
              <w:spacing w:before="20" w:after="20"/>
            </w:pPr>
            <w:r w:rsidRPr="00D879AE">
              <w:rPr>
                <w:rFonts w:ascii="Calibri" w:hAnsi="Calibri" w:cs="Arial"/>
                <w:color w:val="000000"/>
              </w:rPr>
              <w:t>Centerpoint Energy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280755" w:rsidRPr="00DB2801" w:rsidRDefault="00280755" w:rsidP="00CB333C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Great Plains Natural Gas Co.</w:t>
            </w:r>
            <w:r>
              <w:t xml:space="preserve"> (Owned by MDU Resources)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280755" w:rsidRDefault="00280755" w:rsidP="00CB333C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Minnesota Energy Resources </w:t>
            </w:r>
            <w:r>
              <w:rPr>
                <w:rFonts w:ascii="Calibri" w:hAnsi="Calibri" w:cs="Arial"/>
                <w:color w:val="000000"/>
              </w:rPr>
              <w:t>(Owned by Integrys)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280755" w:rsidRDefault="00280755" w:rsidP="00CB333C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Otter Tail Corp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80755" w:rsidRDefault="00280755" w:rsidP="00CB333C">
            <w:pPr>
              <w:spacing w:before="20" w:after="20"/>
            </w:pPr>
            <w:r w:rsidRPr="00632954">
              <w:rPr>
                <w:rFonts w:ascii="Calibri" w:hAnsi="Calibri" w:cs="Arial"/>
                <w:color w:val="000000"/>
              </w:rPr>
              <w:t>Xcel Energy</w:t>
            </w:r>
          </w:p>
        </w:tc>
      </w:tr>
      <w:tr w:rsidR="00280755" w:rsidTr="004828C3">
        <w:trPr>
          <w:cantSplit/>
          <w:trHeight w:val="363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EB433D">
            <w:pPr>
              <w:rPr>
                <w:sz w:val="28"/>
              </w:rPr>
            </w:pPr>
            <w:r w:rsidRPr="000B3715">
              <w:rPr>
                <w:sz w:val="28"/>
              </w:rPr>
              <w:t>MO</w:t>
            </w:r>
            <w:r>
              <w:rPr>
                <w:sz w:val="28"/>
              </w:rPr>
              <w:t xml:space="preserve"> – Missouri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280755" w:rsidRDefault="00280755" w:rsidP="00CB333C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Ameren (Missouri)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0755" w:rsidRDefault="00280755" w:rsidP="00CB333C">
            <w:pPr>
              <w:spacing w:before="20" w:after="20"/>
            </w:pPr>
            <w:r w:rsidRPr="00351604">
              <w:rPr>
                <w:rFonts w:ascii="Calibri" w:hAnsi="Calibri" w:cs="Arial"/>
                <w:color w:val="000000"/>
              </w:rPr>
              <w:t>Kansas City Power &amp; Light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0755" w:rsidRDefault="00280755" w:rsidP="00CB333C">
            <w:pPr>
              <w:spacing w:before="20" w:after="20"/>
            </w:pPr>
            <w:r w:rsidRPr="004B449B">
              <w:rPr>
                <w:rFonts w:ascii="Calibri" w:hAnsi="Calibri" w:cs="Arial"/>
                <w:color w:val="000000"/>
              </w:rPr>
              <w:t>Liberty Utilities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80755" w:rsidRPr="004B449B" w:rsidRDefault="00280755" w:rsidP="00CB333C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Laclede Gas Company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MS</w:t>
            </w:r>
            <w:r>
              <w:rPr>
                <w:sz w:val="28"/>
              </w:rPr>
              <w:t xml:space="preserve"> – Mississippi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280755" w:rsidRDefault="00280755" w:rsidP="00CB3C00">
            <w:pPr>
              <w:spacing w:before="20" w:after="20"/>
            </w:pPr>
            <w:r w:rsidRPr="008E4C0D">
              <w:rPr>
                <w:rFonts w:ascii="Calibri" w:hAnsi="Calibri" w:cs="Arial"/>
                <w:color w:val="000000"/>
              </w:rPr>
              <w:t>Atmos Energy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280755" w:rsidRDefault="00280755" w:rsidP="00CB3C00">
            <w:pPr>
              <w:spacing w:before="20" w:after="20"/>
            </w:pPr>
            <w:r w:rsidRPr="00D879AE">
              <w:rPr>
                <w:rFonts w:ascii="Calibri" w:hAnsi="Calibri" w:cs="Arial"/>
                <w:color w:val="000000"/>
              </w:rPr>
              <w:t>Centerpoint Energy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0755" w:rsidRDefault="00280755" w:rsidP="00CB3C00">
            <w:pPr>
              <w:spacing w:before="20" w:after="20"/>
            </w:pPr>
            <w:r w:rsidRPr="00B403B6">
              <w:rPr>
                <w:rFonts w:ascii="Calibri" w:hAnsi="Calibri" w:cs="Arial"/>
                <w:color w:val="000000"/>
              </w:rPr>
              <w:t xml:space="preserve">Entergy 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0755" w:rsidRPr="00B403B6" w:rsidRDefault="00280755" w:rsidP="006F7A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Mississippi Power Company (Owned by Southern Company)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755" w:rsidRDefault="00280755" w:rsidP="006F7A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Willmut Gas </w:t>
            </w:r>
            <w:r>
              <w:t>(Owned by Sempra Energy)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MT</w:t>
            </w:r>
            <w:r>
              <w:rPr>
                <w:sz w:val="28"/>
              </w:rPr>
              <w:t xml:space="preserve"> – Montana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280755" w:rsidRPr="00DB2801" w:rsidRDefault="00280755" w:rsidP="00CB3C00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Avista Utilities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80755" w:rsidRPr="00DB2801" w:rsidRDefault="00280755" w:rsidP="00CB3C00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Black Hills Power (Owned by Black Hills Corp.)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80755" w:rsidRPr="00DB2801" w:rsidRDefault="00280755" w:rsidP="00CB3C00">
            <w:pPr>
              <w:spacing w:before="20" w:after="20"/>
              <w:rPr>
                <w:rFonts w:cs="Arial"/>
                <w:color w:val="000000"/>
              </w:rPr>
            </w:pPr>
            <w:r w:rsidRPr="00DB2801">
              <w:rPr>
                <w:rFonts w:cs="Arial"/>
                <w:color w:val="000000"/>
              </w:rPr>
              <w:t>MDU Resources Group, Inc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80755" w:rsidRPr="00DB2801" w:rsidRDefault="00280755" w:rsidP="00CB3C00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Northwestern Energy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80755" w:rsidRDefault="00280755" w:rsidP="00CB3C00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Pacific Power (Owned by PacifiCorp)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NC</w:t>
            </w:r>
            <w:r>
              <w:rPr>
                <w:sz w:val="28"/>
              </w:rPr>
              <w:t xml:space="preserve"> – North Carolina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280755" w:rsidRDefault="00280755" w:rsidP="00CB3C00">
            <w:pPr>
              <w:spacing w:before="20" w:after="20"/>
            </w:pPr>
            <w:r w:rsidRPr="00101B4C">
              <w:rPr>
                <w:rFonts w:ascii="Calibri" w:hAnsi="Calibri" w:cs="Arial"/>
                <w:color w:val="000000"/>
              </w:rPr>
              <w:t>Dominion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280755" w:rsidRDefault="00280755" w:rsidP="00CB3C00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Duke Energy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80755" w:rsidRDefault="00280755" w:rsidP="00CB3C00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Piedmont Natural Gas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ND</w:t>
            </w:r>
            <w:r>
              <w:rPr>
                <w:sz w:val="28"/>
              </w:rPr>
              <w:t xml:space="preserve"> – North Dakota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280755" w:rsidRDefault="00280755" w:rsidP="00886F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 w:rsidRPr="00DB2801">
              <w:rPr>
                <w:rFonts w:cs="Arial"/>
                <w:color w:val="000000"/>
              </w:rPr>
              <w:t>MDU Resources Group, Inc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280755" w:rsidTr="001B2986">
        <w:trPr>
          <w:cantSplit/>
          <w:trHeight w:val="272"/>
          <w:jc w:val="center"/>
        </w:trPr>
        <w:tc>
          <w:tcPr>
            <w:tcW w:w="3223" w:type="dxa"/>
            <w:vMerge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80755" w:rsidRPr="00DB2801" w:rsidRDefault="00280755" w:rsidP="00886F32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Great Plains Natural Gas Co.</w:t>
            </w:r>
            <w:r>
              <w:t xml:space="preserve"> (Owned by MDU Resources)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280755" w:rsidRDefault="00280755" w:rsidP="00886F32">
            <w:pPr>
              <w:spacing w:before="20" w:after="20"/>
            </w:pPr>
            <w:r w:rsidRPr="00493092">
              <w:rPr>
                <w:rFonts w:ascii="Calibri" w:hAnsi="Calibri" w:cs="Arial"/>
                <w:color w:val="000000"/>
              </w:rPr>
              <w:t>Otter Tail Corp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80755" w:rsidRDefault="00280755" w:rsidP="00886F32">
            <w:pPr>
              <w:spacing w:before="20" w:after="20"/>
            </w:pPr>
            <w:r w:rsidRPr="00632954">
              <w:rPr>
                <w:rFonts w:ascii="Calibri" w:hAnsi="Calibri" w:cs="Arial"/>
                <w:color w:val="000000"/>
              </w:rPr>
              <w:t>Xcel Energy</w:t>
            </w:r>
          </w:p>
        </w:tc>
      </w:tr>
      <w:tr w:rsidR="00280755" w:rsidTr="004828C3">
        <w:trPr>
          <w:cantSplit/>
          <w:trHeight w:val="28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  <w:r w:rsidRPr="000B3715">
              <w:rPr>
                <w:sz w:val="28"/>
              </w:rPr>
              <w:lastRenderedPageBreak/>
              <w:t>NE</w:t>
            </w:r>
            <w:r>
              <w:rPr>
                <w:sz w:val="28"/>
              </w:rPr>
              <w:t xml:space="preserve"> – Nebraska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0755" w:rsidRPr="00617D35" w:rsidRDefault="00280755" w:rsidP="00886F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Black Hills Energy </w:t>
            </w:r>
            <w:r>
              <w:rPr>
                <w:rFonts w:cs="Arial"/>
                <w:color w:val="000000"/>
              </w:rPr>
              <w:t>(Owned by Black Hills Corp.)</w:t>
            </w:r>
          </w:p>
        </w:tc>
      </w:tr>
      <w:tr w:rsidR="00280755" w:rsidTr="001B2986">
        <w:trPr>
          <w:cantSplit/>
          <w:trHeight w:val="28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0755" w:rsidRDefault="00280755" w:rsidP="00886F32">
            <w:pPr>
              <w:spacing w:before="20" w:after="20"/>
            </w:pPr>
            <w:r w:rsidRPr="00617D35">
              <w:rPr>
                <w:rFonts w:ascii="Calibri" w:hAnsi="Calibri" w:cs="Arial"/>
                <w:color w:val="000000"/>
              </w:rPr>
              <w:t>Source Gas</w:t>
            </w:r>
          </w:p>
        </w:tc>
      </w:tr>
      <w:tr w:rsidR="00280755" w:rsidTr="004828C3">
        <w:trPr>
          <w:cantSplit/>
          <w:trHeight w:val="305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80755" w:rsidRPr="00617D35" w:rsidRDefault="00280755" w:rsidP="00886F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Northwestern Energy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NH</w:t>
            </w:r>
            <w:r>
              <w:rPr>
                <w:sz w:val="28"/>
              </w:rPr>
              <w:t xml:space="preserve"> – New Hampshire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280755" w:rsidRDefault="00280755" w:rsidP="00886F32">
            <w:pPr>
              <w:spacing w:before="20" w:after="20"/>
            </w:pPr>
            <w:r>
              <w:t>Liberty Utilities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280755" w:rsidRDefault="00280755" w:rsidP="00886F32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 xml:space="preserve">New Hampshire Gas Corp. (Owned by </w:t>
            </w:r>
            <w:r w:rsidRPr="006A4A5C">
              <w:rPr>
                <w:rFonts w:ascii="Calibri" w:hAnsi="Calibri" w:cs="Arial"/>
                <w:color w:val="000000"/>
              </w:rPr>
              <w:t>Iberdrola USA</w:t>
            </w:r>
            <w:r>
              <w:rPr>
                <w:rFonts w:ascii="Calibri" w:hAnsi="Calibri" w:cs="Arial"/>
                <w:color w:val="000000"/>
              </w:rPr>
              <w:t>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80755" w:rsidRDefault="00280755" w:rsidP="00886F32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Public Service of New Hampshire (Owned by Northeast Utilities)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NJ</w:t>
            </w:r>
            <w:r>
              <w:rPr>
                <w:sz w:val="28"/>
              </w:rPr>
              <w:t xml:space="preserve"> – New Jersey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280755" w:rsidRDefault="00280755" w:rsidP="00886F32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Atlantic City Electric (Owned by Pepco Holdings, Inc.)</w:t>
            </w:r>
          </w:p>
        </w:tc>
      </w:tr>
      <w:tr w:rsidR="00280755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0755" w:rsidRPr="000B3715" w:rsidRDefault="00280755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80755" w:rsidRDefault="00280755" w:rsidP="00886F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PSE&amp;G</w:t>
            </w:r>
          </w:p>
        </w:tc>
      </w:tr>
      <w:tr w:rsidR="00CE5836" w:rsidTr="00BE6E4D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NM</w:t>
            </w:r>
            <w:r>
              <w:rPr>
                <w:sz w:val="28"/>
              </w:rPr>
              <w:t xml:space="preserve"> – New Mexico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5836" w:rsidRPr="00632954" w:rsidRDefault="00CE5836" w:rsidP="00E62A59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El Paso Electric</w:t>
            </w:r>
          </w:p>
        </w:tc>
      </w:tr>
      <w:tr w:rsidR="00CE5836" w:rsidTr="00BE6E4D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Pr="00632954" w:rsidRDefault="00CE5836" w:rsidP="00886F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Xcel Energy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NV</w:t>
            </w:r>
            <w:r>
              <w:rPr>
                <w:sz w:val="28"/>
              </w:rPr>
              <w:t xml:space="preserve"> – Nevada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Default="00CE5836" w:rsidP="00886F32">
            <w:pPr>
              <w:spacing w:before="20" w:after="20"/>
            </w:pPr>
            <w:r w:rsidRPr="00C46981">
              <w:rPr>
                <w:rFonts w:ascii="Calibri" w:hAnsi="Calibri" w:cs="Arial"/>
                <w:color w:val="000000"/>
              </w:rPr>
              <w:t>Southwest Gas Corporation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NY</w:t>
            </w:r>
            <w:r>
              <w:rPr>
                <w:sz w:val="28"/>
              </w:rPr>
              <w:t xml:space="preserve"> – New York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E5836" w:rsidRDefault="00CE5836" w:rsidP="00886F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Long Island Power Authority (Owned by PSE&amp;G)</w:t>
            </w:r>
          </w:p>
        </w:tc>
      </w:tr>
      <w:tr w:rsidR="00CE5836" w:rsidTr="001B2986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5836" w:rsidRDefault="00CE5836" w:rsidP="00886F32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National Grid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886F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NY State Electric &amp; Gas Corp. (Owned by </w:t>
            </w:r>
            <w:r w:rsidRPr="006A4A5C">
              <w:rPr>
                <w:rFonts w:ascii="Calibri" w:hAnsi="Calibri" w:cs="Arial"/>
                <w:color w:val="000000"/>
              </w:rPr>
              <w:t>Iberdrola USA</w:t>
            </w:r>
            <w:r>
              <w:rPr>
                <w:rFonts w:ascii="Calibri" w:hAnsi="Calibri" w:cs="Arial"/>
                <w:color w:val="000000"/>
              </w:rPr>
              <w:t>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Default="00E405AE" w:rsidP="00886F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Rochester Gas &amp; Electric C</w:t>
            </w:r>
            <w:r w:rsidR="00CE5836">
              <w:rPr>
                <w:rFonts w:ascii="Calibri" w:hAnsi="Calibri" w:cs="Arial"/>
                <w:color w:val="000000"/>
              </w:rPr>
              <w:t>o</w:t>
            </w:r>
            <w:r>
              <w:rPr>
                <w:rFonts w:ascii="Calibri" w:hAnsi="Calibri" w:cs="Arial"/>
                <w:color w:val="000000"/>
              </w:rPr>
              <w:t>r</w:t>
            </w:r>
            <w:r w:rsidR="00CE5836">
              <w:rPr>
                <w:rFonts w:ascii="Calibri" w:hAnsi="Calibri" w:cs="Arial"/>
                <w:color w:val="000000"/>
              </w:rPr>
              <w:t xml:space="preserve">p. (Owned by </w:t>
            </w:r>
            <w:r w:rsidR="00CE5836" w:rsidRPr="006A4A5C">
              <w:rPr>
                <w:rFonts w:ascii="Calibri" w:hAnsi="Calibri" w:cs="Arial"/>
                <w:color w:val="000000"/>
              </w:rPr>
              <w:t>Iberdrola USA</w:t>
            </w:r>
            <w:r w:rsidR="00CE5836">
              <w:rPr>
                <w:rFonts w:ascii="Calibri" w:hAnsi="Calibri" w:cs="Arial"/>
                <w:color w:val="000000"/>
              </w:rPr>
              <w:t>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OH</w:t>
            </w:r>
            <w:r>
              <w:rPr>
                <w:sz w:val="28"/>
              </w:rPr>
              <w:t xml:space="preserve"> – Ohio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E5836" w:rsidRDefault="00CE5836" w:rsidP="00886F32">
            <w:pPr>
              <w:spacing w:before="20" w:after="20"/>
            </w:pPr>
            <w:r w:rsidRPr="004A0C50">
              <w:rPr>
                <w:rFonts w:ascii="Calibri" w:hAnsi="Calibri" w:cs="Arial"/>
                <w:color w:val="000000"/>
              </w:rPr>
              <w:t>American Electric Power</w:t>
            </w:r>
            <w:r>
              <w:rPr>
                <w:rFonts w:ascii="Calibri" w:hAnsi="Calibri" w:cs="Arial"/>
                <w:color w:val="000000"/>
              </w:rPr>
              <w:t xml:space="preserve"> (AEP) Ohio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886F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t>Columbia Gas (Owned by NiSource)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886F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Dominion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886F32">
            <w:pPr>
              <w:spacing w:before="20" w:after="20"/>
            </w:pPr>
            <w:r w:rsidRPr="00845750">
              <w:rPr>
                <w:rFonts w:ascii="Calibri" w:hAnsi="Calibri" w:cs="Arial"/>
                <w:color w:val="000000"/>
              </w:rPr>
              <w:t>Duke Energy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886F3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Ohio Edison (Owned by </w:t>
            </w:r>
            <w:r w:rsidR="00313B12">
              <w:rPr>
                <w:rFonts w:ascii="Arial" w:hAnsi="Arial" w:cs="Arial"/>
                <w:color w:val="000000"/>
                <w:sz w:val="20"/>
                <w:szCs w:val="20"/>
              </w:rPr>
              <w:t>First Energy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E5836" w:rsidTr="001B2986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5836" w:rsidRPr="00FA26EE" w:rsidRDefault="00CE5836" w:rsidP="00886F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The Illuminating Company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(Owned by </w:t>
            </w:r>
            <w:r w:rsidR="00313B12">
              <w:rPr>
                <w:rFonts w:ascii="Arial" w:hAnsi="Arial" w:cs="Arial"/>
                <w:color w:val="000000"/>
                <w:sz w:val="20"/>
                <w:szCs w:val="20"/>
              </w:rPr>
              <w:t>First Energy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Default="00CE5836" w:rsidP="00886F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Toledo Edison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(Owned by </w:t>
            </w:r>
            <w:r w:rsidR="00313B12">
              <w:rPr>
                <w:rFonts w:ascii="Arial" w:hAnsi="Arial" w:cs="Arial"/>
                <w:color w:val="000000"/>
                <w:sz w:val="20"/>
                <w:szCs w:val="20"/>
              </w:rPr>
              <w:t>First Energy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OK</w:t>
            </w:r>
            <w:r>
              <w:rPr>
                <w:sz w:val="28"/>
              </w:rPr>
              <w:t xml:space="preserve"> – Oklahoma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E5836" w:rsidRDefault="00CE5836" w:rsidP="00886F32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Public Service Co of Oklahoma (Owned by AEP)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886F32">
            <w:pPr>
              <w:spacing w:before="20" w:after="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Arkansas Oklahoma Gas Corporation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886F32">
            <w:pPr>
              <w:spacing w:before="20" w:after="20"/>
            </w:pPr>
            <w:r w:rsidRPr="00D879AE">
              <w:rPr>
                <w:rFonts w:ascii="Calibri" w:hAnsi="Calibri" w:cs="Arial"/>
                <w:color w:val="000000"/>
              </w:rPr>
              <w:t>Centerpoint Energy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Default="00416845" w:rsidP="00886F32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Oklahoma Gas &amp; Electric Co. (Owned by </w:t>
            </w:r>
            <w:r w:rsidR="00CE5836">
              <w:rPr>
                <w:rFonts w:ascii="Calibri" w:hAnsi="Calibri" w:cs="Arial"/>
                <w:color w:val="000000"/>
              </w:rPr>
              <w:t>OGE Energy Corp</w:t>
            </w:r>
            <w:r>
              <w:rPr>
                <w:rFonts w:ascii="Calibri" w:hAnsi="Calibri" w:cs="Arial"/>
                <w:color w:val="000000"/>
              </w:rPr>
              <w:t>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OR</w:t>
            </w:r>
            <w:r>
              <w:rPr>
                <w:sz w:val="28"/>
              </w:rPr>
              <w:t xml:space="preserve"> – Oregon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E5836" w:rsidRPr="00DB2801" w:rsidRDefault="00CE5836" w:rsidP="00886F32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Avista Utilities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5836" w:rsidRPr="00313B12" w:rsidRDefault="00CE5836" w:rsidP="00886F32">
            <w:pPr>
              <w:spacing w:before="20" w:after="20"/>
              <w:rPr>
                <w:rFonts w:cs="Arial"/>
                <w:color w:val="000000"/>
              </w:rPr>
            </w:pPr>
            <w:r w:rsidRPr="00313B12">
              <w:rPr>
                <w:rFonts w:cs="Arial"/>
                <w:color w:val="000000"/>
              </w:rPr>
              <w:t>Cascade Natural Gas</w:t>
            </w:r>
            <w:r w:rsidRPr="00313B12">
              <w:t xml:space="preserve"> </w:t>
            </w:r>
            <w:r w:rsidR="00FF3DD3" w:rsidRPr="00313B12">
              <w:t xml:space="preserve">Corp. </w:t>
            </w:r>
            <w:r w:rsidRPr="00313B12">
              <w:t>(Owned by MDU Resources)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5836" w:rsidRPr="00313B12" w:rsidRDefault="00CE5836" w:rsidP="00886F32">
            <w:pPr>
              <w:spacing w:before="20" w:after="20"/>
              <w:rPr>
                <w:rFonts w:cs="Arial"/>
                <w:color w:val="000000"/>
              </w:rPr>
            </w:pPr>
            <w:r w:rsidRPr="00313B12">
              <w:rPr>
                <w:rFonts w:cs="Arial"/>
                <w:color w:val="000000"/>
              </w:rPr>
              <w:t>Idaho Power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5836" w:rsidRPr="00313B12" w:rsidRDefault="00CE5836" w:rsidP="00886F32">
            <w:pPr>
              <w:spacing w:before="20" w:after="20"/>
              <w:rPr>
                <w:rFonts w:cs="Arial"/>
                <w:color w:val="000000"/>
              </w:rPr>
            </w:pPr>
            <w:r w:rsidRPr="00313B12">
              <w:rPr>
                <w:rFonts w:cs="Arial"/>
                <w:color w:val="000000"/>
              </w:rPr>
              <w:t>Northwest Natural Gas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Pr="00313B12" w:rsidRDefault="00CE5836" w:rsidP="00886F32">
            <w:pPr>
              <w:spacing w:before="20" w:after="20"/>
              <w:rPr>
                <w:rFonts w:cs="Arial"/>
                <w:color w:val="000000"/>
              </w:rPr>
            </w:pPr>
            <w:r w:rsidRPr="00313B12">
              <w:rPr>
                <w:rFonts w:cs="Arial"/>
                <w:color w:val="000000"/>
              </w:rPr>
              <w:t>Pacific Power (Owned by PacifiCorp)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PA</w:t>
            </w:r>
            <w:r>
              <w:rPr>
                <w:sz w:val="28"/>
              </w:rPr>
              <w:t xml:space="preserve"> – Pennsylvania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E5836" w:rsidRPr="00313B12" w:rsidRDefault="00CE5836" w:rsidP="00886F32">
            <w:pPr>
              <w:spacing w:before="20" w:after="20"/>
            </w:pPr>
            <w:r w:rsidRPr="00313B12">
              <w:rPr>
                <w:rFonts w:cs="Arial"/>
                <w:color w:val="000000"/>
              </w:rPr>
              <w:t>Columbia Gas (Owned by NiSource)</w:t>
            </w:r>
          </w:p>
        </w:tc>
      </w:tr>
      <w:tr w:rsidR="00CE5836" w:rsidTr="00BE6E4D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5836" w:rsidRPr="00313B12" w:rsidRDefault="00CE5836" w:rsidP="00886F32">
            <w:pPr>
              <w:spacing w:before="20" w:after="20"/>
              <w:rPr>
                <w:rFonts w:cs="Arial"/>
                <w:color w:val="000000"/>
              </w:rPr>
            </w:pPr>
            <w:r w:rsidRPr="00313B12">
              <w:rPr>
                <w:rFonts w:cs="Arial"/>
                <w:color w:val="000000"/>
              </w:rPr>
              <w:t xml:space="preserve">Met-Ed (Owned by </w:t>
            </w:r>
            <w:r w:rsidR="00313B12" w:rsidRPr="00313B12">
              <w:rPr>
                <w:rFonts w:cs="Arial"/>
                <w:color w:val="000000"/>
              </w:rPr>
              <w:t>First Energy</w:t>
            </w:r>
            <w:r w:rsidRPr="00313B12">
              <w:rPr>
                <w:rFonts w:cs="Arial"/>
                <w:color w:val="000000"/>
              </w:rPr>
              <w:t>)</w:t>
            </w:r>
          </w:p>
        </w:tc>
      </w:tr>
      <w:tr w:rsidR="00CE5836" w:rsidTr="00BE6E4D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5836" w:rsidRPr="00313B12" w:rsidRDefault="00CE5836" w:rsidP="00886F32">
            <w:pPr>
              <w:spacing w:before="20" w:after="20"/>
              <w:rPr>
                <w:rFonts w:cs="Arial"/>
                <w:color w:val="000000"/>
              </w:rPr>
            </w:pPr>
            <w:r w:rsidRPr="00313B12">
              <w:rPr>
                <w:rFonts w:cs="Arial"/>
                <w:color w:val="000000"/>
              </w:rPr>
              <w:t xml:space="preserve">PenElectric (Owned by </w:t>
            </w:r>
            <w:r w:rsidR="00313B12" w:rsidRPr="00313B12">
              <w:rPr>
                <w:rFonts w:cs="Arial"/>
                <w:color w:val="000000"/>
              </w:rPr>
              <w:t>First Energy</w:t>
            </w:r>
            <w:r w:rsidRPr="00313B12">
              <w:rPr>
                <w:rFonts w:cs="Arial"/>
                <w:color w:val="000000"/>
              </w:rPr>
              <w:t>)</w:t>
            </w:r>
          </w:p>
        </w:tc>
      </w:tr>
      <w:tr w:rsidR="00CE5836" w:rsidTr="00B414FA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5836" w:rsidRPr="00313B12" w:rsidRDefault="00CE5836" w:rsidP="00886F32">
            <w:pPr>
              <w:spacing w:before="20" w:after="20"/>
              <w:rPr>
                <w:rFonts w:cs="Arial"/>
                <w:color w:val="000000"/>
              </w:rPr>
            </w:pPr>
            <w:r w:rsidRPr="00313B12">
              <w:rPr>
                <w:rFonts w:cs="Arial"/>
                <w:color w:val="000000"/>
              </w:rPr>
              <w:t xml:space="preserve">Penn Power (Owned by </w:t>
            </w:r>
            <w:r w:rsidR="00313B12" w:rsidRPr="00313B12">
              <w:rPr>
                <w:rFonts w:cs="Arial"/>
                <w:color w:val="000000"/>
              </w:rPr>
              <w:t>First Energy</w:t>
            </w:r>
            <w:r w:rsidRPr="00313B12">
              <w:rPr>
                <w:rFonts w:cs="Arial"/>
                <w:color w:val="000000"/>
              </w:rPr>
              <w:t>)</w:t>
            </w:r>
          </w:p>
        </w:tc>
      </w:tr>
      <w:tr w:rsidR="00CE5836" w:rsidTr="00B414FA">
        <w:trPr>
          <w:cantSplit/>
          <w:trHeight w:val="360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5836" w:rsidRPr="00313B12" w:rsidRDefault="00CE5836" w:rsidP="00886F32">
            <w:pPr>
              <w:spacing w:before="20" w:after="20"/>
              <w:rPr>
                <w:rFonts w:cs="Arial"/>
                <w:color w:val="000000"/>
              </w:rPr>
            </w:pPr>
            <w:r w:rsidRPr="00313B12">
              <w:rPr>
                <w:rFonts w:cs="Arial"/>
                <w:color w:val="000000"/>
              </w:rPr>
              <w:t xml:space="preserve">West Penn Power (Owned by </w:t>
            </w:r>
            <w:r w:rsidR="00313B12" w:rsidRPr="00313B12">
              <w:rPr>
                <w:rFonts w:cs="Arial"/>
                <w:color w:val="000000"/>
              </w:rPr>
              <w:t>First Energy</w:t>
            </w:r>
            <w:r w:rsidRPr="00313B12">
              <w:rPr>
                <w:rFonts w:cs="Arial"/>
                <w:color w:val="000000"/>
              </w:rPr>
              <w:t>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RI</w:t>
            </w:r>
            <w:r>
              <w:rPr>
                <w:sz w:val="28"/>
              </w:rPr>
              <w:t xml:space="preserve"> – Rhode Island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100" w:after="80"/>
            </w:pPr>
            <w:r w:rsidRPr="00DB3885">
              <w:rPr>
                <w:rFonts w:ascii="Calibri" w:hAnsi="Calibri" w:cs="Arial"/>
                <w:color w:val="000000"/>
              </w:rPr>
              <w:t>National Grid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SC</w:t>
            </w:r>
            <w:r>
              <w:rPr>
                <w:sz w:val="28"/>
              </w:rPr>
              <w:t xml:space="preserve"> – South Carolina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20" w:after="20"/>
            </w:pPr>
            <w:r w:rsidRPr="00845750">
              <w:rPr>
                <w:rFonts w:ascii="Calibri" w:hAnsi="Calibri" w:cs="Arial"/>
                <w:color w:val="000000"/>
              </w:rPr>
              <w:t>Duke Energy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20" w:after="20"/>
            </w:pPr>
            <w:r w:rsidRPr="00C51FDD">
              <w:rPr>
                <w:rFonts w:ascii="Calibri" w:hAnsi="Calibri" w:cs="Arial"/>
                <w:color w:val="000000"/>
              </w:rPr>
              <w:t>Piedmont Natural Gas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SD</w:t>
            </w:r>
            <w:r>
              <w:rPr>
                <w:sz w:val="28"/>
              </w:rPr>
              <w:t xml:space="preserve"> – South Dakota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E5836" w:rsidRPr="00DB2801" w:rsidRDefault="00CE5836" w:rsidP="0047395F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Black Hills Power (Owned by Black Hills Corp.)</w:t>
            </w:r>
          </w:p>
        </w:tc>
      </w:tr>
      <w:tr w:rsidR="00CE5836" w:rsidTr="00DD1248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5836" w:rsidRPr="00DB2801" w:rsidRDefault="00CE5836" w:rsidP="0047395F">
            <w:pPr>
              <w:spacing w:before="20" w:after="20"/>
              <w:rPr>
                <w:rFonts w:cs="Arial"/>
                <w:color w:val="000000"/>
              </w:rPr>
            </w:pPr>
            <w:r w:rsidRPr="00DB2801">
              <w:rPr>
                <w:rFonts w:cs="Arial"/>
                <w:color w:val="000000"/>
              </w:rPr>
              <w:t>MDU Resources Group, Inc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5836" w:rsidRPr="00DB2801" w:rsidRDefault="00CE5836" w:rsidP="0047395F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Northwestern Energy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20" w:after="20"/>
            </w:pPr>
            <w:r w:rsidRPr="00493092">
              <w:rPr>
                <w:rFonts w:ascii="Calibri" w:hAnsi="Calibri" w:cs="Arial"/>
                <w:color w:val="000000"/>
              </w:rPr>
              <w:t>Otter Tail Corp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20" w:after="20"/>
            </w:pPr>
            <w:r w:rsidRPr="00632954">
              <w:rPr>
                <w:rFonts w:ascii="Calibri" w:hAnsi="Calibri" w:cs="Arial"/>
                <w:color w:val="000000"/>
              </w:rPr>
              <w:t>Xcel Energy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TN</w:t>
            </w:r>
            <w:r>
              <w:rPr>
                <w:sz w:val="28"/>
              </w:rPr>
              <w:t xml:space="preserve"> – Tennessee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Appalachian Power Co (Owned by AEP)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20" w:after="20"/>
            </w:pPr>
            <w:r w:rsidRPr="008E4C0D">
              <w:rPr>
                <w:rFonts w:ascii="Calibri" w:hAnsi="Calibri" w:cs="Arial"/>
                <w:color w:val="000000"/>
              </w:rPr>
              <w:t>Atmos Energy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20" w:after="20"/>
            </w:pPr>
            <w:r w:rsidRPr="00C51FDD">
              <w:rPr>
                <w:rFonts w:ascii="Calibri" w:hAnsi="Calibri" w:cs="Arial"/>
                <w:color w:val="000000"/>
              </w:rPr>
              <w:t>Piedmont Natural Gas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TX</w:t>
            </w:r>
            <w:r>
              <w:rPr>
                <w:sz w:val="28"/>
              </w:rPr>
              <w:t xml:space="preserve"> – Texas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E5836" w:rsidRPr="00876708" w:rsidRDefault="00CE5836" w:rsidP="0047395F">
            <w:pPr>
              <w:spacing w:before="20" w:after="20"/>
              <w:rPr>
                <w:rFonts w:cs="Arial"/>
                <w:color w:val="000000"/>
              </w:rPr>
            </w:pPr>
            <w:r w:rsidRPr="00876708">
              <w:rPr>
                <w:rFonts w:cs="Arial"/>
                <w:color w:val="000000"/>
              </w:rPr>
              <w:t>American Electric Power (AEP) Texas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Pr="00876708" w:rsidRDefault="00CE5836" w:rsidP="0047395F">
            <w:pPr>
              <w:spacing w:before="20" w:after="20"/>
            </w:pPr>
            <w:r w:rsidRPr="00876708">
              <w:rPr>
                <w:rFonts w:cs="Arial"/>
                <w:color w:val="000000"/>
              </w:rPr>
              <w:t>Atmos Energy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Pr="00876708" w:rsidRDefault="00CE5836" w:rsidP="0047395F">
            <w:pPr>
              <w:spacing w:before="20" w:after="20"/>
            </w:pPr>
            <w:r w:rsidRPr="00876708">
              <w:rPr>
                <w:rFonts w:cs="Arial"/>
                <w:color w:val="000000"/>
              </w:rPr>
              <w:t>Centerpoint Energy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Pr="00876708" w:rsidRDefault="00CE5836" w:rsidP="0047395F">
            <w:pPr>
              <w:spacing w:before="20" w:after="20"/>
              <w:rPr>
                <w:rFonts w:cs="Arial"/>
                <w:color w:val="000000"/>
              </w:rPr>
            </w:pPr>
            <w:r w:rsidRPr="00876708">
              <w:rPr>
                <w:rFonts w:cs="Arial"/>
                <w:color w:val="000000"/>
              </w:rPr>
              <w:t>El Paso Electric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Pr="00876708" w:rsidRDefault="00CE5836" w:rsidP="0047395F">
            <w:pPr>
              <w:spacing w:before="20" w:after="20"/>
            </w:pPr>
            <w:r w:rsidRPr="00876708">
              <w:rPr>
                <w:rFonts w:cs="Arial"/>
                <w:color w:val="000000"/>
              </w:rPr>
              <w:t xml:space="preserve">Entergy 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Pr="00B403B6" w:rsidRDefault="00CE5836" w:rsidP="0047395F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South Western Electric Power Co (Owned by AEP)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20" w:after="20"/>
            </w:pPr>
            <w:r w:rsidRPr="00632954">
              <w:rPr>
                <w:rFonts w:ascii="Calibri" w:hAnsi="Calibri" w:cs="Arial"/>
                <w:color w:val="000000"/>
              </w:rPr>
              <w:t>Xcel Energy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UT</w:t>
            </w:r>
            <w:r>
              <w:rPr>
                <w:sz w:val="28"/>
              </w:rPr>
              <w:t xml:space="preserve"> – Utah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Rocky Mountain Power (Owned by PacifiCorp)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20" w:after="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Questar Gas Company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VA</w:t>
            </w:r>
            <w:r>
              <w:rPr>
                <w:sz w:val="28"/>
              </w:rPr>
              <w:t xml:space="preserve"> – Virginia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Appalachian Power Co (Owned by AEP)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20" w:after="20"/>
            </w:pPr>
            <w:r w:rsidRPr="008E4C0D">
              <w:rPr>
                <w:rFonts w:ascii="Calibri" w:hAnsi="Calibri" w:cs="Arial"/>
                <w:color w:val="000000"/>
              </w:rPr>
              <w:t>Atmos Energy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Columbia Gas (Owned by NiSource)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20" w:after="20"/>
            </w:pPr>
            <w:r w:rsidRPr="00101B4C">
              <w:rPr>
                <w:rFonts w:ascii="Calibri" w:hAnsi="Calibri" w:cs="Arial"/>
                <w:color w:val="000000"/>
              </w:rPr>
              <w:t>Dominion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Default="00CE5836" w:rsidP="0047395F">
            <w:pPr>
              <w:spacing w:before="20" w:after="20"/>
            </w:pPr>
            <w:r w:rsidRPr="00F42FDE">
              <w:rPr>
                <w:rFonts w:ascii="Calibri" w:hAnsi="Calibri" w:cs="Arial"/>
                <w:color w:val="000000"/>
              </w:rPr>
              <w:t>Washington Gas Light Company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WA</w:t>
            </w:r>
            <w:r>
              <w:rPr>
                <w:sz w:val="28"/>
              </w:rPr>
              <w:t xml:space="preserve"> – Washington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E5836" w:rsidRPr="00C24486" w:rsidRDefault="00CE5836" w:rsidP="00C24486">
            <w:pPr>
              <w:spacing w:before="20" w:after="20"/>
              <w:rPr>
                <w:rFonts w:cs="Arial"/>
                <w:color w:val="000000"/>
              </w:rPr>
            </w:pPr>
            <w:r w:rsidRPr="00C24486">
              <w:rPr>
                <w:rFonts w:cs="Arial"/>
                <w:color w:val="000000"/>
              </w:rPr>
              <w:t>Avista Utilities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5836" w:rsidRPr="00C24486" w:rsidRDefault="00CE5836" w:rsidP="00C24486">
            <w:pPr>
              <w:spacing w:before="20" w:after="20"/>
              <w:rPr>
                <w:rFonts w:cs="Arial"/>
                <w:color w:val="000000"/>
              </w:rPr>
            </w:pPr>
            <w:r w:rsidRPr="00C24486">
              <w:rPr>
                <w:rFonts w:cs="Arial"/>
                <w:color w:val="000000"/>
              </w:rPr>
              <w:t>Cascade Natural Gas Corp.</w:t>
            </w:r>
            <w:r w:rsidRPr="00C24486">
              <w:t xml:space="preserve"> (Owned by MDU Resources)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5836" w:rsidRPr="00C24486" w:rsidRDefault="00CE5836" w:rsidP="00C24486">
            <w:pPr>
              <w:spacing w:before="20" w:after="20"/>
              <w:rPr>
                <w:rFonts w:cs="Arial"/>
                <w:color w:val="000000"/>
              </w:rPr>
            </w:pPr>
            <w:r w:rsidRPr="00C24486">
              <w:rPr>
                <w:rFonts w:cs="Arial"/>
                <w:color w:val="000000"/>
              </w:rPr>
              <w:t>Northwest Natural Gas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Pr="00C24486" w:rsidRDefault="00CE5836" w:rsidP="00C24486">
            <w:pPr>
              <w:spacing w:before="20" w:after="20"/>
            </w:pPr>
            <w:r w:rsidRPr="00C24486">
              <w:rPr>
                <w:rFonts w:cs="Arial"/>
                <w:color w:val="000000"/>
              </w:rPr>
              <w:t>Pacific Power (Owned by PacifiCorp)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WI</w:t>
            </w:r>
            <w:r>
              <w:rPr>
                <w:sz w:val="28"/>
              </w:rPr>
              <w:t xml:space="preserve"> – Wisconsin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E5836" w:rsidRPr="00C24486" w:rsidRDefault="00CE5836" w:rsidP="00C24486">
            <w:pPr>
              <w:spacing w:before="20" w:after="20"/>
              <w:rPr>
                <w:rFonts w:cs="Arial"/>
                <w:color w:val="000000"/>
              </w:rPr>
            </w:pPr>
            <w:r w:rsidRPr="00C24486">
              <w:rPr>
                <w:rFonts w:cs="Arial"/>
                <w:color w:val="000000"/>
              </w:rPr>
              <w:t>Wisconsin Public Service Corp. (Owned by Integrys)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Pr="00C24486" w:rsidRDefault="00CE5836" w:rsidP="00C24486">
            <w:pPr>
              <w:spacing w:before="20" w:after="20"/>
            </w:pPr>
            <w:r w:rsidRPr="00C24486">
              <w:rPr>
                <w:rFonts w:cs="Arial"/>
                <w:color w:val="000000"/>
              </w:rPr>
              <w:t>Xcel Energy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WV</w:t>
            </w:r>
            <w:r>
              <w:rPr>
                <w:sz w:val="28"/>
              </w:rPr>
              <w:t xml:space="preserve"> – West Virginia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E5836" w:rsidRPr="00C24486" w:rsidRDefault="00CE5836" w:rsidP="00C24486">
            <w:pPr>
              <w:spacing w:before="20" w:after="20"/>
            </w:pPr>
            <w:r w:rsidRPr="00C24486">
              <w:rPr>
                <w:rFonts w:cs="Arial"/>
                <w:color w:val="000000"/>
              </w:rPr>
              <w:t>Appalachian Power Co (Owned by AEP)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Pr="00C24486" w:rsidRDefault="00CE5836" w:rsidP="00C24486">
            <w:pPr>
              <w:spacing w:before="20" w:after="20"/>
            </w:pPr>
            <w:r w:rsidRPr="00C24486">
              <w:rPr>
                <w:rFonts w:cs="Arial"/>
                <w:color w:val="000000"/>
              </w:rPr>
              <w:t>Dominion</w:t>
            </w:r>
          </w:p>
        </w:tc>
      </w:tr>
      <w:tr w:rsidR="00CE5836" w:rsidTr="001B2986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5836" w:rsidRPr="00C24486" w:rsidRDefault="00CE5836" w:rsidP="00C24486">
            <w:pPr>
              <w:spacing w:before="20" w:after="20"/>
            </w:pPr>
            <w:r w:rsidRPr="00C24486">
              <w:rPr>
                <w:rFonts w:cs="Arial"/>
                <w:color w:val="000000"/>
              </w:rPr>
              <w:t xml:space="preserve">Mon Power (Owned by </w:t>
            </w:r>
            <w:r w:rsidR="00313B12" w:rsidRPr="00C24486">
              <w:rPr>
                <w:rFonts w:cs="Arial"/>
                <w:color w:val="000000"/>
              </w:rPr>
              <w:t>First Energy</w:t>
            </w:r>
            <w:r w:rsidRPr="00C24486">
              <w:rPr>
                <w:rFonts w:cs="Arial"/>
                <w:color w:val="000000"/>
              </w:rPr>
              <w:t>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Pr="00C24486" w:rsidRDefault="00CE5836" w:rsidP="00C24486">
            <w:pPr>
              <w:spacing w:before="20" w:after="20"/>
              <w:rPr>
                <w:rFonts w:cs="Arial"/>
                <w:color w:val="000000"/>
              </w:rPr>
            </w:pPr>
            <w:r w:rsidRPr="00C24486">
              <w:rPr>
                <w:rFonts w:cs="Arial"/>
                <w:color w:val="000000"/>
              </w:rPr>
              <w:t xml:space="preserve">Potomac Edison (Owned by </w:t>
            </w:r>
            <w:r w:rsidR="00313B12" w:rsidRPr="00C24486">
              <w:rPr>
                <w:rFonts w:cs="Arial"/>
                <w:color w:val="000000"/>
              </w:rPr>
              <w:t>First Energy</w:t>
            </w:r>
            <w:r w:rsidRPr="00C24486">
              <w:rPr>
                <w:rFonts w:cs="Arial"/>
                <w:color w:val="000000"/>
              </w:rPr>
              <w:t>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  <w:r w:rsidRPr="000B3715">
              <w:rPr>
                <w:sz w:val="28"/>
              </w:rPr>
              <w:t>WY</w:t>
            </w:r>
            <w:r>
              <w:rPr>
                <w:sz w:val="28"/>
              </w:rPr>
              <w:t xml:space="preserve"> – Wyoming </w:t>
            </w:r>
          </w:p>
        </w:tc>
        <w:tc>
          <w:tcPr>
            <w:tcW w:w="5994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E5836" w:rsidRPr="00DB2801" w:rsidRDefault="00CE5836" w:rsidP="00CB3C00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Black Hills Power (Owned by Black Hills Corp.)</w:t>
            </w:r>
          </w:p>
        </w:tc>
      </w:tr>
      <w:tr w:rsidR="00CE5836" w:rsidTr="001B2986">
        <w:trPr>
          <w:cantSplit/>
          <w:trHeight w:val="272"/>
          <w:jc w:val="center"/>
        </w:trPr>
        <w:tc>
          <w:tcPr>
            <w:tcW w:w="3223" w:type="dxa"/>
            <w:vMerge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5836" w:rsidRDefault="00CE5836" w:rsidP="00CB3C00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Cheyenne Light (Owned by Black Hills Corp.)</w:t>
            </w:r>
          </w:p>
        </w:tc>
      </w:tr>
      <w:tr w:rsidR="00CE5836" w:rsidTr="001B2986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5836" w:rsidRPr="000B3715" w:rsidRDefault="00CE5836" w:rsidP="00CB3C00">
            <w:pPr>
              <w:rPr>
                <w:sz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5836" w:rsidRPr="00DB2801" w:rsidRDefault="00CE5836" w:rsidP="00CB3C00">
            <w:pPr>
              <w:spacing w:before="20" w:after="20"/>
              <w:rPr>
                <w:rFonts w:cs="Arial"/>
                <w:color w:val="000000"/>
              </w:rPr>
            </w:pPr>
            <w:r w:rsidRPr="00DB2801">
              <w:rPr>
                <w:rFonts w:cs="Arial"/>
                <w:color w:val="000000"/>
              </w:rPr>
              <w:t>MDU Resources Group, Inc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CB3C00"/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CB3C00">
            <w:pPr>
              <w:spacing w:before="20" w:after="20"/>
            </w:pPr>
            <w:r>
              <w:rPr>
                <w:rFonts w:ascii="Calibri" w:hAnsi="Calibri" w:cs="Arial"/>
                <w:color w:val="000000"/>
              </w:rPr>
              <w:t>Pacific Power (Owned by PacifiCorp)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CB3C00"/>
        </w:tc>
        <w:tc>
          <w:tcPr>
            <w:tcW w:w="5994" w:type="dxa"/>
            <w:tcBorders>
              <w:left w:val="double" w:sz="4" w:space="0" w:color="auto"/>
              <w:right w:val="double" w:sz="4" w:space="0" w:color="auto"/>
            </w:tcBorders>
          </w:tcPr>
          <w:p w:rsidR="00CE5836" w:rsidRDefault="00CE5836" w:rsidP="00CB3C00">
            <w:pPr>
              <w:spacing w:before="20" w:after="20"/>
            </w:pPr>
            <w:r w:rsidRPr="00041E17">
              <w:rPr>
                <w:rFonts w:ascii="Calibri" w:hAnsi="Calibri" w:cs="Arial"/>
                <w:color w:val="000000"/>
              </w:rPr>
              <w:t>Questar Gas Company</w:t>
            </w:r>
          </w:p>
        </w:tc>
      </w:tr>
      <w:tr w:rsidR="00CE5836" w:rsidTr="004828C3">
        <w:trPr>
          <w:cantSplit/>
          <w:trHeight w:val="272"/>
          <w:jc w:val="center"/>
        </w:trPr>
        <w:tc>
          <w:tcPr>
            <w:tcW w:w="32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Default="00CE5836" w:rsidP="00CB3C00"/>
        </w:tc>
        <w:tc>
          <w:tcPr>
            <w:tcW w:w="59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E5836" w:rsidRDefault="00CE5836" w:rsidP="00CB3C00">
            <w:pPr>
              <w:spacing w:before="20" w:after="20"/>
            </w:pPr>
            <w:r w:rsidRPr="00617D35">
              <w:rPr>
                <w:rFonts w:ascii="Calibri" w:hAnsi="Calibri" w:cs="Arial"/>
                <w:color w:val="000000"/>
              </w:rPr>
              <w:t>Source Gas</w:t>
            </w:r>
          </w:p>
        </w:tc>
      </w:tr>
    </w:tbl>
    <w:p w:rsidR="00C4086E" w:rsidRDefault="00E61A38"/>
    <w:sectPr w:rsidR="00C4086E" w:rsidSect="00D54BBC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9A" w:rsidRDefault="00765A9A" w:rsidP="00322E96">
      <w:pPr>
        <w:spacing w:after="0" w:line="240" w:lineRule="auto"/>
      </w:pPr>
      <w:r>
        <w:separator/>
      </w:r>
    </w:p>
  </w:endnote>
  <w:endnote w:type="continuationSeparator" w:id="0">
    <w:p w:rsidR="00765A9A" w:rsidRDefault="00765A9A" w:rsidP="0032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9A" w:rsidRDefault="00765A9A" w:rsidP="00322E96">
      <w:pPr>
        <w:spacing w:after="0" w:line="240" w:lineRule="auto"/>
      </w:pPr>
      <w:r>
        <w:separator/>
      </w:r>
    </w:p>
  </w:footnote>
  <w:footnote w:type="continuationSeparator" w:id="0">
    <w:p w:rsidR="00765A9A" w:rsidRDefault="00765A9A" w:rsidP="00322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AC"/>
    <w:rsid w:val="000177D0"/>
    <w:rsid w:val="000238A2"/>
    <w:rsid w:val="00050728"/>
    <w:rsid w:val="00065354"/>
    <w:rsid w:val="00065DEB"/>
    <w:rsid w:val="0007693B"/>
    <w:rsid w:val="00080F2E"/>
    <w:rsid w:val="00091ED2"/>
    <w:rsid w:val="000B3715"/>
    <w:rsid w:val="000B6112"/>
    <w:rsid w:val="000C054D"/>
    <w:rsid w:val="000D41F7"/>
    <w:rsid w:val="000F131C"/>
    <w:rsid w:val="00117F94"/>
    <w:rsid w:val="00173FC2"/>
    <w:rsid w:val="001741EF"/>
    <w:rsid w:val="001742EC"/>
    <w:rsid w:val="001B2986"/>
    <w:rsid w:val="001B51C4"/>
    <w:rsid w:val="001F101F"/>
    <w:rsid w:val="001F38BA"/>
    <w:rsid w:val="001F7D62"/>
    <w:rsid w:val="002013B3"/>
    <w:rsid w:val="00203858"/>
    <w:rsid w:val="00233118"/>
    <w:rsid w:val="00257238"/>
    <w:rsid w:val="00280755"/>
    <w:rsid w:val="00280FE2"/>
    <w:rsid w:val="002A50BF"/>
    <w:rsid w:val="002E2F19"/>
    <w:rsid w:val="002F6A1C"/>
    <w:rsid w:val="0030627F"/>
    <w:rsid w:val="00313B12"/>
    <w:rsid w:val="00322E96"/>
    <w:rsid w:val="003470C8"/>
    <w:rsid w:val="00364508"/>
    <w:rsid w:val="0039663C"/>
    <w:rsid w:val="003A2EAC"/>
    <w:rsid w:val="003C5F56"/>
    <w:rsid w:val="003F7016"/>
    <w:rsid w:val="00410637"/>
    <w:rsid w:val="00416845"/>
    <w:rsid w:val="00420724"/>
    <w:rsid w:val="0045218E"/>
    <w:rsid w:val="00463BF4"/>
    <w:rsid w:val="0047395F"/>
    <w:rsid w:val="004828C3"/>
    <w:rsid w:val="00487191"/>
    <w:rsid w:val="004C7D1B"/>
    <w:rsid w:val="004D1B31"/>
    <w:rsid w:val="004D5FAC"/>
    <w:rsid w:val="004E21A7"/>
    <w:rsid w:val="004F4D3C"/>
    <w:rsid w:val="00534A71"/>
    <w:rsid w:val="00550E69"/>
    <w:rsid w:val="00553734"/>
    <w:rsid w:val="0056523A"/>
    <w:rsid w:val="00567CB6"/>
    <w:rsid w:val="00572DD0"/>
    <w:rsid w:val="005A25B9"/>
    <w:rsid w:val="005B3DC3"/>
    <w:rsid w:val="005C7363"/>
    <w:rsid w:val="00611EC0"/>
    <w:rsid w:val="00614309"/>
    <w:rsid w:val="0062336D"/>
    <w:rsid w:val="006234AF"/>
    <w:rsid w:val="00624E74"/>
    <w:rsid w:val="00650A62"/>
    <w:rsid w:val="00663AE3"/>
    <w:rsid w:val="00681F09"/>
    <w:rsid w:val="00682956"/>
    <w:rsid w:val="006A7DF6"/>
    <w:rsid w:val="006C7BED"/>
    <w:rsid w:val="006D0598"/>
    <w:rsid w:val="006D20C6"/>
    <w:rsid w:val="006D34A6"/>
    <w:rsid w:val="006F7A32"/>
    <w:rsid w:val="00702BCC"/>
    <w:rsid w:val="00726A11"/>
    <w:rsid w:val="00727F1E"/>
    <w:rsid w:val="00765A9A"/>
    <w:rsid w:val="00774E21"/>
    <w:rsid w:val="007855FA"/>
    <w:rsid w:val="007B1B3A"/>
    <w:rsid w:val="007D4E1B"/>
    <w:rsid w:val="007E7FEF"/>
    <w:rsid w:val="00840F3F"/>
    <w:rsid w:val="0085447A"/>
    <w:rsid w:val="00863C70"/>
    <w:rsid w:val="00876708"/>
    <w:rsid w:val="00886F32"/>
    <w:rsid w:val="008A0286"/>
    <w:rsid w:val="008A3124"/>
    <w:rsid w:val="008C0F08"/>
    <w:rsid w:val="008C67BF"/>
    <w:rsid w:val="008E3B21"/>
    <w:rsid w:val="009003B4"/>
    <w:rsid w:val="00901413"/>
    <w:rsid w:val="00911AC3"/>
    <w:rsid w:val="009239A7"/>
    <w:rsid w:val="00923A99"/>
    <w:rsid w:val="00936BE6"/>
    <w:rsid w:val="00941041"/>
    <w:rsid w:val="009459DF"/>
    <w:rsid w:val="0095089F"/>
    <w:rsid w:val="009566C7"/>
    <w:rsid w:val="009734E5"/>
    <w:rsid w:val="009C6D93"/>
    <w:rsid w:val="009F0F12"/>
    <w:rsid w:val="00A6009F"/>
    <w:rsid w:val="00AA7B1E"/>
    <w:rsid w:val="00AC0F43"/>
    <w:rsid w:val="00AD145B"/>
    <w:rsid w:val="00AD16B1"/>
    <w:rsid w:val="00AE6F5A"/>
    <w:rsid w:val="00AF2E79"/>
    <w:rsid w:val="00B15FF7"/>
    <w:rsid w:val="00B96D7C"/>
    <w:rsid w:val="00BE6E4D"/>
    <w:rsid w:val="00BF04A1"/>
    <w:rsid w:val="00BF3FA4"/>
    <w:rsid w:val="00BF7D2A"/>
    <w:rsid w:val="00C03014"/>
    <w:rsid w:val="00C24486"/>
    <w:rsid w:val="00C31477"/>
    <w:rsid w:val="00C3368E"/>
    <w:rsid w:val="00C33A03"/>
    <w:rsid w:val="00C62936"/>
    <w:rsid w:val="00CB333C"/>
    <w:rsid w:val="00CB3C00"/>
    <w:rsid w:val="00CB7B7E"/>
    <w:rsid w:val="00CC088B"/>
    <w:rsid w:val="00CE5836"/>
    <w:rsid w:val="00D0114A"/>
    <w:rsid w:val="00D362AA"/>
    <w:rsid w:val="00D45439"/>
    <w:rsid w:val="00D54BBC"/>
    <w:rsid w:val="00D57BC7"/>
    <w:rsid w:val="00D74214"/>
    <w:rsid w:val="00DA3C78"/>
    <w:rsid w:val="00DD1248"/>
    <w:rsid w:val="00DE0575"/>
    <w:rsid w:val="00E108C6"/>
    <w:rsid w:val="00E405AE"/>
    <w:rsid w:val="00E41784"/>
    <w:rsid w:val="00E61A38"/>
    <w:rsid w:val="00E824FC"/>
    <w:rsid w:val="00EB433D"/>
    <w:rsid w:val="00ED1FC2"/>
    <w:rsid w:val="00ED5090"/>
    <w:rsid w:val="00EF36E0"/>
    <w:rsid w:val="00F37D90"/>
    <w:rsid w:val="00F611D9"/>
    <w:rsid w:val="00F66A55"/>
    <w:rsid w:val="00FA5297"/>
    <w:rsid w:val="00FC224B"/>
    <w:rsid w:val="00FD09EE"/>
    <w:rsid w:val="00FE1FBC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AD13D-1CFB-4DE7-9D5F-BB21A598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2E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E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22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04F0-8F40-4A2B-8DA4-920D14DE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958</Words>
  <Characters>5464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Trayvon Braxton</dc:creator>
  <cp:keywords/>
  <dc:description/>
  <cp:lastModifiedBy>Trayvon Braxton</cp:lastModifiedBy>
  <cp:revision>2</cp:revision>
  <dcterms:created xsi:type="dcterms:W3CDTF">2015-07-29T13:22:00Z</dcterms:created>
  <dcterms:modified xsi:type="dcterms:W3CDTF">2015-07-29T13:22:00Z</dcterms:modified>
</cp:coreProperties>
</file>