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C2" w:rsidRDefault="001820C2" w:rsidP="001820C2">
      <w:pPr>
        <w:shd w:val="clear" w:color="auto" w:fill="FFFFFF"/>
        <w:ind w:left="3427"/>
      </w:pPr>
      <w:bookmarkStart w:id="0" w:name="_GoBack"/>
      <w:bookmarkEnd w:id="0"/>
      <w:r>
        <w:rPr>
          <w:b/>
          <w:bCs/>
          <w:color w:val="000000"/>
          <w:spacing w:val="-6"/>
          <w:sz w:val="24"/>
          <w:szCs w:val="24"/>
        </w:rPr>
        <w:t>OMB Approval No. 0970-0075, Expiration Date: 04/30/2014</w:t>
      </w:r>
    </w:p>
    <w:p w:rsidR="001820C2" w:rsidRDefault="001820C2" w:rsidP="001820C2">
      <w:pPr>
        <w:shd w:val="clear" w:color="auto" w:fill="FFFFFF"/>
        <w:spacing w:before="439" w:line="295" w:lineRule="exact"/>
        <w:ind w:left="2102" w:right="1339" w:firstLine="2682"/>
      </w:pPr>
      <w:r>
        <w:rPr>
          <w:rFonts w:ascii="Arial" w:hAnsi="Arial" w:cs="Arial"/>
          <w:b/>
          <w:bCs/>
          <w:color w:val="000000"/>
        </w:rPr>
        <w:t xml:space="preserve">ATTACHMENTS </w:t>
      </w:r>
      <w:r>
        <w:rPr>
          <w:rFonts w:ascii="Arial" w:hAnsi="Arial" w:cs="Arial"/>
          <w:b/>
          <w:bCs/>
          <w:color w:val="000000"/>
          <w:spacing w:val="-4"/>
        </w:rPr>
        <w:t>SAMPLE PROGRAM INTEGRITY ASSESSMENT SUPPLEMENT TEMPLATE</w:t>
      </w:r>
    </w:p>
    <w:p w:rsidR="001820C2" w:rsidRDefault="001820C2" w:rsidP="001820C2">
      <w:pPr>
        <w:shd w:val="clear" w:color="auto" w:fill="FFFFFF"/>
        <w:spacing w:line="295" w:lineRule="exact"/>
        <w:ind w:left="2880"/>
      </w:pPr>
      <w:r>
        <w:rPr>
          <w:rFonts w:ascii="Arial" w:hAnsi="Arial" w:cs="Arial"/>
          <w:color w:val="000000"/>
          <w:spacing w:val="-5"/>
          <w:sz w:val="22"/>
          <w:szCs w:val="22"/>
        </w:rPr>
        <w:t>Low Income Home Energy Assistance Program (LIHEAP)</w:t>
      </w:r>
    </w:p>
    <w:p w:rsidR="001820C2" w:rsidRDefault="001820C2" w:rsidP="001820C2">
      <w:pPr>
        <w:shd w:val="clear" w:color="auto" w:fill="FFFFFF"/>
        <w:spacing w:before="313"/>
        <w:ind w:left="11"/>
      </w:pPr>
      <w:r>
        <w:rPr>
          <w:rFonts w:ascii="Arial" w:hAnsi="Arial" w:cs="Arial"/>
          <w:color w:val="000000"/>
          <w:spacing w:val="-22"/>
          <w:sz w:val="22"/>
          <w:szCs w:val="22"/>
        </w:rPr>
        <w:t>ABSTRACT:</w:t>
      </w:r>
    </w:p>
    <w:p w:rsidR="001820C2" w:rsidRDefault="001820C2" w:rsidP="001820C2">
      <w:pPr>
        <w:shd w:val="clear" w:color="auto" w:fill="FFFFFF"/>
        <w:spacing w:before="14" w:line="295" w:lineRule="exact"/>
        <w:ind w:left="7" w:right="446"/>
      </w:pPr>
      <w:r>
        <w:rPr>
          <w:rFonts w:ascii="Arial" w:hAnsi="Arial" w:cs="Arial"/>
          <w:color w:val="000000"/>
          <w:sz w:val="22"/>
          <w:szCs w:val="22"/>
        </w:rPr>
        <w:t xml:space="preserve">HHS is requiring further detail from Grantees on their FY2014 plans for preventing and detecting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fraud, abuse, and improper payments. HHS is also requiring that Grantees highlight and describe all elements of this FY2014 plan which represent improvements or changes to the Grantees' FY2014 </w:t>
      </w:r>
      <w:r>
        <w:rPr>
          <w:rFonts w:ascii="Arial" w:hAnsi="Arial" w:cs="Arial"/>
          <w:color w:val="000000"/>
          <w:sz w:val="22"/>
          <w:szCs w:val="22"/>
        </w:rPr>
        <w:t>plan for preventing and detecting fraud, abuse and improper payment prevention.</w:t>
      </w:r>
    </w:p>
    <w:p w:rsidR="001820C2" w:rsidRDefault="001820C2" w:rsidP="001820C2">
      <w:pPr>
        <w:shd w:val="clear" w:color="auto" w:fill="FFFFFF"/>
        <w:spacing w:before="295" w:after="292" w:line="292" w:lineRule="exact"/>
        <w:ind w:left="7" w:right="446"/>
      </w:pPr>
      <w:r>
        <w:rPr>
          <w:rFonts w:ascii="Arial" w:hAnsi="Arial" w:cs="Arial"/>
          <w:color w:val="000000"/>
          <w:sz w:val="22"/>
          <w:szCs w:val="22"/>
        </w:rPr>
        <w:t xml:space="preserve">Instructions: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Please provide full descriptions of the Grantee's plans and strategy for each area, and </w:t>
      </w:r>
      <w:r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 xml:space="preserve">attach/reference excerpts from relevant policy documents for each question/column. Responses must </w:t>
      </w:r>
      <w:r>
        <w:rPr>
          <w:rFonts w:ascii="Arial" w:hAnsi="Arial" w:cs="Arial"/>
          <w:i/>
          <w:iCs/>
          <w:color w:val="000000"/>
          <w:sz w:val="22"/>
          <w:szCs w:val="22"/>
        </w:rPr>
        <w:t>explicitly explain whether any changes are planned for the new FY.</w:t>
      </w:r>
    </w:p>
    <w:p w:rsidR="001820C2" w:rsidRDefault="001820C2" w:rsidP="001820C2">
      <w:pPr>
        <w:shd w:val="clear" w:color="auto" w:fill="FFFFFF"/>
        <w:spacing w:before="295" w:after="292" w:line="292" w:lineRule="exact"/>
        <w:ind w:left="7" w:right="446"/>
        <w:sectPr w:rsidR="001820C2">
          <w:pgSz w:w="12240" w:h="15840"/>
          <w:pgMar w:top="1225" w:right="909" w:bottom="360" w:left="563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line="245" w:lineRule="exact"/>
      </w:pPr>
      <w:r>
        <w:rPr>
          <w:noProof/>
        </w:rPr>
        <w:lastRenderedPageBreak/>
        <w:pict>
          <v:line id="Straight Connector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1.1pt" to="-5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VcHg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" o:allowincell="f" strokeweight="1.1pt">
            <w10:wrap anchorx="margin"/>
          </v:line>
        </w:pict>
      </w:r>
      <w:r>
        <w:rPr>
          <w:noProof/>
        </w:rPr>
        <w:pict>
          <v:line id="Straight Connector 53" o:spid="_x0000_s107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45pt,-.9pt" to="433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" o:allowincell="f" strokeweight="1.1pt">
            <w10:wrap anchorx="margin"/>
          </v:line>
        </w:pict>
      </w:r>
      <w:r>
        <w:rPr>
          <w:noProof/>
        </w:rPr>
        <w:pict>
          <v:line id="Straight Connector 52" o:spid="_x0000_s107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5.7pt,-.9pt" to="535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State, Tribe or Territory (and </w:t>
      </w:r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grant official)</w:t>
      </w:r>
      <w:proofErr w:type="gramStart"/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:NEW</w:t>
      </w:r>
      <w:proofErr w:type="gramEnd"/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YORK </w:t>
      </w:r>
      <w:r w:rsidR="001820C2"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t>ST. REGIS MOHAWK TRIBE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lastRenderedPageBreak/>
        <w:t xml:space="preserve">Date/Fiscal </w:t>
      </w:r>
      <w:r>
        <w:rPr>
          <w:rFonts w:ascii="Arial" w:hAnsi="Arial" w:cs="Arial"/>
          <w:b/>
          <w:bCs/>
          <w:color w:val="000000"/>
          <w:sz w:val="18"/>
          <w:szCs w:val="18"/>
        </w:rPr>
        <w:t>Year: 2014</w:t>
      </w:r>
    </w:p>
    <w:p w:rsidR="001820C2" w:rsidRDefault="001820C2" w:rsidP="001820C2">
      <w:pPr>
        <w:shd w:val="clear" w:color="auto" w:fill="FFFFFF"/>
        <w:spacing w:line="245" w:lineRule="exact"/>
        <w:sectPr w:rsidR="001820C2">
          <w:type w:val="continuous"/>
          <w:pgSz w:w="12240" w:h="15840"/>
          <w:pgMar w:top="1225" w:right="1536" w:bottom="360" w:left="710" w:header="720" w:footer="720" w:gutter="0"/>
          <w:cols w:num="2" w:space="720" w:equalWidth="0">
            <w:col w:w="2358" w:space="6433"/>
            <w:col w:w="1202"/>
          </w:cols>
          <w:noEndnote/>
        </w:sectPr>
      </w:pPr>
    </w:p>
    <w:p w:rsidR="001820C2" w:rsidRDefault="00872345" w:rsidP="001820C2">
      <w:pPr>
        <w:shd w:val="clear" w:color="auto" w:fill="FFFFFF"/>
        <w:spacing w:before="461" w:after="284"/>
        <w:ind w:left="158"/>
      </w:pPr>
      <w:r>
        <w:rPr>
          <w:noProof/>
        </w:rPr>
        <w:lastRenderedPageBreak/>
        <w:pict>
          <v:line id="Straight Connector 51" o:spid="_x0000_s107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2.9pt,17.3pt" to="542.9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4"/>
        </w:rPr>
        <w:t>RECENT AUDIT FINDINGS</w:t>
      </w:r>
    </w:p>
    <w:p w:rsidR="001820C2" w:rsidRDefault="001820C2" w:rsidP="001820C2">
      <w:pPr>
        <w:shd w:val="clear" w:color="auto" w:fill="FFFFFF"/>
        <w:spacing w:before="461" w:after="284"/>
        <w:ind w:left="158"/>
        <w:sectPr w:rsidR="001820C2">
          <w:type w:val="continuous"/>
          <w:pgSz w:w="12240" w:h="15840"/>
          <w:pgMar w:top="1225" w:right="909" w:bottom="360" w:left="563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line="245" w:lineRule="exact"/>
      </w:pPr>
      <w:r>
        <w:rPr>
          <w:noProof/>
        </w:rPr>
        <w:lastRenderedPageBreak/>
        <w:pict>
          <v:line id="Straight Connector 50" o:spid="_x0000_s107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31.5pt" to="-5.7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" o:allowincell="f" strokeweight="1.1pt">
            <w10:wrap anchorx="margin"/>
          </v:line>
        </w:pict>
      </w:r>
      <w:r>
        <w:rPr>
          <w:noProof/>
        </w:rPr>
        <w:pict>
          <v:line id="Straight Connector 49" o:spid="_x0000_s1075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45pt,-10.6pt" to="145.4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MfHgIAADkEAAAOAAAAZHJzL2Uyb0RvYy54bWysU8GO2jAQvVfqP1i+QxJIKU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" o:allowincell="f" strokeweight=".9pt">
            <w10:wrap anchorx="margin"/>
          </v:line>
        </w:pict>
      </w:r>
      <w:r>
        <w:rPr>
          <w:noProof/>
        </w:rPr>
        <w:pict>
          <v:line id="Straight Connector 48" o:spid="_x0000_s1074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35pt,-10.6pt" to="288.3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" o:allowincell="f" strokeweight=".9pt">
            <w10:wrap anchorx="margin"/>
          </v:line>
        </w:pict>
      </w:r>
      <w:r>
        <w:rPr>
          <w:noProof/>
        </w:rPr>
        <w:pict>
          <v:line id="Straight Connector 47" o:spid="_x0000_s107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45pt,-10.6pt" to="433.4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" o:allowincell="f" strokeweight="1.25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Describe any audit findings of material weaknesses and </w:t>
      </w:r>
      <w:r w:rsidR="001820C2">
        <w:rPr>
          <w:rFonts w:ascii="Arial" w:hAnsi="Arial" w:cs="Arial"/>
          <w:b/>
          <w:bCs/>
          <w:color w:val="000000"/>
          <w:sz w:val="18"/>
          <w:szCs w:val="18"/>
        </w:rPr>
        <w:t xml:space="preserve">reportable conditions, </w: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questioned costs and other findings cited in FY2013 or the </w:t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prior three years, in annual audits, Grantee monitoring </w:t>
      </w:r>
      <w:r w:rsidR="001820C2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assessments, Inspector General </w:t>
      </w:r>
      <w:r w:rsidR="001820C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reviews, or other Government </w:t>
      </w:r>
      <w:r w:rsidR="001820C2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Agency reviews of LIHEAP agency </w:t>
      </w:r>
      <w:r w:rsidR="001820C2">
        <w:rPr>
          <w:rFonts w:ascii="Arial" w:hAnsi="Arial" w:cs="Arial"/>
          <w:b/>
          <w:bCs/>
          <w:color w:val="000000"/>
          <w:sz w:val="18"/>
          <w:szCs w:val="18"/>
        </w:rPr>
        <w:t>finances.</w:t>
      </w:r>
    </w:p>
    <w:p w:rsidR="001820C2" w:rsidRDefault="001820C2" w:rsidP="001820C2">
      <w:pPr>
        <w:shd w:val="clear" w:color="auto" w:fill="FFFFFF"/>
        <w:spacing w:before="623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lastRenderedPageBreak/>
        <w:t xml:space="preserve">Please describe whether the cited audit findings or relevant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operations have been resolved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or corrected. If not, please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describe the plan and timeline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for doing so in FY2014.</w:t>
      </w:r>
    </w:p>
    <w:p w:rsidR="001820C2" w:rsidRDefault="001820C2" w:rsidP="001820C2">
      <w:pPr>
        <w:shd w:val="clear" w:color="auto" w:fill="FFFFFF"/>
        <w:spacing w:before="1098" w:line="248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lastRenderedPageBreak/>
        <w:t xml:space="preserve">If there is no plan in place,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please explain why not.</w:t>
      </w:r>
    </w:p>
    <w:p w:rsidR="001820C2" w:rsidRDefault="001820C2" w:rsidP="001820C2">
      <w:pPr>
        <w:shd w:val="clear" w:color="auto" w:fill="FFFFFF"/>
        <w:spacing w:before="997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lastRenderedPageBreak/>
        <w:t xml:space="preserve">Necessary outcomes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from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these systems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and strategies</w:t>
      </w:r>
    </w:p>
    <w:p w:rsidR="001820C2" w:rsidRDefault="001820C2" w:rsidP="001820C2">
      <w:pPr>
        <w:shd w:val="clear" w:color="auto" w:fill="FFFFFF"/>
        <w:spacing w:before="997" w:line="241" w:lineRule="exact"/>
        <w:sectPr w:rsidR="001820C2">
          <w:type w:val="continuous"/>
          <w:pgSz w:w="12240" w:h="15840"/>
          <w:pgMar w:top="1225" w:right="1039" w:bottom="360" w:left="703" w:header="720" w:footer="720" w:gutter="0"/>
          <w:cols w:num="4" w:space="720" w:equalWidth="0">
            <w:col w:w="2764" w:space="259"/>
            <w:col w:w="2559" w:space="310"/>
            <w:col w:w="2188" w:space="709"/>
            <w:col w:w="1706"/>
          </w:cols>
          <w:noEndnote/>
        </w:sectPr>
      </w:pPr>
    </w:p>
    <w:p w:rsidR="001820C2" w:rsidRDefault="001820C2" w:rsidP="001820C2">
      <w:pPr>
        <w:spacing w:before="335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997" w:line="241" w:lineRule="exact"/>
        <w:sectPr w:rsidR="001820C2">
          <w:type w:val="continuous"/>
          <w:pgSz w:w="12240" w:h="15840"/>
          <w:pgMar w:top="1225" w:right="909" w:bottom="360" w:left="707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before="497" w:line="245" w:lineRule="exact"/>
        <w:ind w:left="4"/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Audit was done the week of April 8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,2013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and no discrepancy found</w:t>
      </w:r>
    </w:p>
    <w:p w:rsidR="001820C2" w:rsidRDefault="001820C2" w:rsidP="001820C2">
      <w:pPr>
        <w:shd w:val="clear" w:color="auto" w:fill="FFFFFF"/>
        <w:spacing w:before="608"/>
      </w:pPr>
      <w:r>
        <w:br w:type="column"/>
      </w:r>
      <w:r>
        <w:rPr>
          <w:color w:val="000000"/>
          <w:sz w:val="22"/>
          <w:szCs w:val="22"/>
        </w:rPr>
        <w:lastRenderedPageBreak/>
        <w:t>N/A</w:t>
      </w:r>
    </w:p>
    <w:p w:rsidR="001820C2" w:rsidRDefault="001820C2" w:rsidP="001820C2">
      <w:pPr>
        <w:shd w:val="clear" w:color="auto" w:fill="FFFFFF"/>
        <w:spacing w:before="626"/>
      </w:pPr>
      <w:r>
        <w:br w:type="column"/>
      </w:r>
      <w:r>
        <w:rPr>
          <w:rFonts w:ascii="Arial" w:hAnsi="Arial" w:cs="Arial"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Thetjriiejyand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thorough resolution of weaknesses or reportable conditions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revegjed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btythe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audit</w:t>
      </w:r>
    </w:p>
    <w:p w:rsidR="001820C2" w:rsidRDefault="001820C2" w:rsidP="001820C2">
      <w:pPr>
        <w:shd w:val="clear" w:color="auto" w:fill="FFFFFF"/>
        <w:spacing w:line="245" w:lineRule="exact"/>
        <w:sectPr w:rsidR="001820C2">
          <w:type w:val="continuous"/>
          <w:pgSz w:w="12240" w:h="15840"/>
          <w:pgMar w:top="1225" w:right="909" w:bottom="360" w:left="707" w:header="720" w:footer="720" w:gutter="0"/>
          <w:cols w:num="4" w:space="720" w:equalWidth="0">
            <w:col w:w="2710" w:space="371"/>
            <w:col w:w="720" w:space="2138"/>
            <w:col w:w="720" w:space="2124"/>
            <w:col w:w="1839"/>
          </w:cols>
          <w:noEndnote/>
        </w:sectPr>
      </w:pPr>
    </w:p>
    <w:p w:rsidR="001820C2" w:rsidRDefault="001820C2" w:rsidP="001820C2">
      <w:pPr>
        <w:shd w:val="clear" w:color="auto" w:fill="FFFFFF"/>
        <w:spacing w:before="450"/>
      </w:pPr>
      <w:r>
        <w:rPr>
          <w:rFonts w:ascii="Arial" w:hAnsi="Arial" w:cs="Arial"/>
          <w:color w:val="000000"/>
          <w:sz w:val="18"/>
          <w:szCs w:val="18"/>
        </w:rPr>
        <w:lastRenderedPageBreak/>
        <w:t>Attachment - page 1</w:t>
      </w:r>
    </w:p>
    <w:p w:rsidR="001820C2" w:rsidRDefault="001820C2" w:rsidP="001820C2">
      <w:pPr>
        <w:shd w:val="clear" w:color="auto" w:fill="FFFFFF"/>
        <w:spacing w:before="274" w:line="227" w:lineRule="exact"/>
        <w:ind w:left="166" w:right="1210"/>
      </w:pPr>
      <w:r>
        <w:rPr>
          <w:color w:val="000000"/>
          <w:spacing w:val="-8"/>
          <w:sz w:val="22"/>
          <w:szCs w:val="22"/>
        </w:rPr>
        <w:t xml:space="preserve">According to the Paperwork Reduction Act </w:t>
      </w:r>
      <w:proofErr w:type="gramStart"/>
      <w:r>
        <w:rPr>
          <w:color w:val="000000"/>
          <w:spacing w:val="-8"/>
          <w:sz w:val="22"/>
          <w:szCs w:val="22"/>
        </w:rPr>
        <w:t>Of</w:t>
      </w:r>
      <w:proofErr w:type="gramEnd"/>
      <w:r>
        <w:rPr>
          <w:color w:val="000000"/>
          <w:spacing w:val="-8"/>
          <w:sz w:val="22"/>
          <w:szCs w:val="22"/>
        </w:rPr>
        <w:t xml:space="preserve"> 1995 (Pub. L. 104-13), public reporting burden for this collection of </w:t>
      </w:r>
      <w:r>
        <w:rPr>
          <w:color w:val="000000"/>
          <w:spacing w:val="-9"/>
          <w:sz w:val="22"/>
          <w:szCs w:val="22"/>
        </w:rPr>
        <w:t xml:space="preserve">information is estimated to average 1 </w:t>
      </w:r>
      <w:proofErr w:type="gramStart"/>
      <w:r>
        <w:rPr>
          <w:color w:val="000000"/>
          <w:spacing w:val="-9"/>
          <w:sz w:val="22"/>
          <w:szCs w:val="22"/>
        </w:rPr>
        <w:t>hours</w:t>
      </w:r>
      <w:proofErr w:type="gramEnd"/>
      <w:r>
        <w:rPr>
          <w:color w:val="000000"/>
          <w:spacing w:val="-9"/>
          <w:sz w:val="22"/>
          <w:szCs w:val="22"/>
        </w:rPr>
        <w:t xml:space="preserve"> per response, including the time for reviewing instructions, gathering and </w:t>
      </w:r>
      <w:r>
        <w:rPr>
          <w:color w:val="000000"/>
          <w:sz w:val="22"/>
          <w:szCs w:val="22"/>
        </w:rPr>
        <w:t>maintaining the data needed, and reviewing the collection of information.</w:t>
      </w:r>
    </w:p>
    <w:p w:rsidR="001820C2" w:rsidRDefault="001820C2" w:rsidP="001820C2">
      <w:pPr>
        <w:shd w:val="clear" w:color="auto" w:fill="FFFFFF"/>
        <w:spacing w:before="227" w:line="227" w:lineRule="exact"/>
        <w:ind w:left="169" w:right="806"/>
      </w:pPr>
      <w:r>
        <w:rPr>
          <w:color w:val="000000"/>
          <w:spacing w:val="-9"/>
          <w:sz w:val="22"/>
          <w:szCs w:val="22"/>
        </w:rPr>
        <w:t xml:space="preserve">An agency may not conduct or sponsor, and a person is not required to respond to, a collection of information unless it </w:t>
      </w:r>
      <w:r>
        <w:rPr>
          <w:color w:val="000000"/>
          <w:sz w:val="22"/>
          <w:szCs w:val="22"/>
        </w:rPr>
        <w:t>displays a currently valid OMB control number.</w:t>
      </w:r>
    </w:p>
    <w:p w:rsidR="001820C2" w:rsidRDefault="001820C2" w:rsidP="001820C2">
      <w:pPr>
        <w:shd w:val="clear" w:color="auto" w:fill="FFFFFF"/>
        <w:spacing w:before="227" w:line="227" w:lineRule="exact"/>
        <w:ind w:left="169" w:right="806"/>
        <w:sectPr w:rsidR="001820C2">
          <w:type w:val="continuous"/>
          <w:pgSz w:w="12240" w:h="15840"/>
          <w:pgMar w:top="1225" w:right="909" w:bottom="360" w:left="563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ind w:left="3416"/>
      </w:pPr>
      <w:r>
        <w:rPr>
          <w:b/>
          <w:bCs/>
          <w:color w:val="000000"/>
          <w:spacing w:val="-6"/>
          <w:sz w:val="24"/>
          <w:szCs w:val="24"/>
        </w:rPr>
        <w:lastRenderedPageBreak/>
        <w:t>OMB Approval No. 0970-0075, Expiration Date: 04/30/2014</w:t>
      </w:r>
    </w:p>
    <w:p w:rsidR="001820C2" w:rsidRDefault="001820C2" w:rsidP="001820C2">
      <w:pPr>
        <w:spacing w:after="4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2"/>
        <w:gridCol w:w="2855"/>
        <w:gridCol w:w="2902"/>
        <w:gridCol w:w="2074"/>
      </w:tblGrid>
      <w:tr w:rsidR="001820C2" w:rsidTr="00D44961">
        <w:trPr>
          <w:trHeight w:hRule="exact" w:val="414"/>
        </w:trPr>
        <w:tc>
          <w:tcPr>
            <w:tcW w:w="10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8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COMPLIANCE MONITORING</w:t>
            </w:r>
          </w:p>
        </w:tc>
      </w:tr>
      <w:tr w:rsidR="001820C2" w:rsidTr="00D44961">
        <w:trPr>
          <w:trHeight w:hRule="exact" w:val="178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left="7" w:right="50" w:firstLine="14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 xml:space="preserve">Describe the Grantee's FY 2013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 xml:space="preserve">strategies that will continue in FY 2014 for monitoring compliance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 xml:space="preserve">with State and Federal LIHEAP policies and procedures by the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 xml:space="preserve">Grantee and local administering </w:t>
            </w:r>
            <w:r>
              <w:rPr>
                <w:rFonts w:ascii="Arial" w:hAnsi="Arial" w:cs="Arial"/>
                <w:b/>
                <w:bCs/>
                <w:color w:val="000000"/>
              </w:rPr>
              <w:t>agencies.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119" w:firstLine="4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 xml:space="preserve">Please highlight any strategies </w:t>
            </w: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 xml:space="preserve">for compliance monitoring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</w:rPr>
              <w:t xml:space="preserve">from your plan which will be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 xml:space="preserve">newly implemented as of FY </w:t>
            </w:r>
            <w:r>
              <w:rPr>
                <w:rFonts w:ascii="Arial" w:hAnsi="Arial" w:cs="Arial"/>
                <w:b/>
                <w:bCs/>
                <w:color w:val="000000"/>
              </w:rPr>
              <w:t>2014.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36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If you don't have a firm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 xml:space="preserve">compliance monitoring system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 xml:space="preserve">in place for FY 2014, please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describe how the State is </w:t>
            </w: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 xml:space="preserve">verifying that LIHEAP policy and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>procedures are being followed.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140" w:firstLine="11"/>
            </w:pPr>
            <w:r>
              <w:rPr>
                <w:rFonts w:ascii="Arial" w:hAnsi="Arial" w:cs="Arial"/>
                <w:b/>
                <w:bCs/>
                <w:color w:val="000000"/>
                <w:spacing w:val="-18"/>
              </w:rPr>
              <w:t xml:space="preserve">Necessary outcomes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 xml:space="preserve">from these systems </w:t>
            </w:r>
            <w:r>
              <w:rPr>
                <w:rFonts w:ascii="Arial" w:hAnsi="Arial" w:cs="Arial"/>
                <w:b/>
                <w:bCs/>
                <w:color w:val="000000"/>
              </w:rPr>
              <w:t>and strategies</w:t>
            </w:r>
          </w:p>
        </w:tc>
      </w:tr>
      <w:tr w:rsidR="001820C2" w:rsidTr="00D44961">
        <w:trPr>
          <w:trHeight w:hRule="exact" w:val="225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61" w:firstLine="11"/>
            </w:pP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 xml:space="preserve">Monitoring checks to see that the 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</w:rPr>
              <w:t xml:space="preserve">program is doing what the tribe 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 xml:space="preserve">said it would do in its Liheap 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application. Monitoring looks at 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 xml:space="preserve">the program as it operating to see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if the program is being run 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 xml:space="preserve">efficiently, and is in compliance with approved Liheap plan, law </w:t>
            </w:r>
            <w:r>
              <w:rPr>
                <w:rFonts w:ascii="Arial" w:hAnsi="Arial" w:cs="Arial"/>
                <w:i/>
                <w:iCs/>
                <w:color w:val="000000"/>
              </w:rPr>
              <w:t>and regulations.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29" w:firstLine="43"/>
            </w:pPr>
            <w:r>
              <w:rPr>
                <w:rFonts w:ascii="Arial" w:hAnsi="Arial" w:cs="Arial"/>
                <w:color w:val="000000"/>
              </w:rPr>
              <w:t xml:space="preserve">Check with accounting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department to see that correct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payments are made timely and </w:t>
            </w:r>
            <w:r>
              <w:rPr>
                <w:rFonts w:ascii="Arial" w:hAnsi="Arial" w:cs="Arial"/>
                <w:color w:val="000000"/>
              </w:rPr>
              <w:t xml:space="preserve">that there are checks and </w:t>
            </w:r>
            <w:r>
              <w:rPr>
                <w:rFonts w:ascii="Arial" w:hAnsi="Arial" w:cs="Arial"/>
                <w:color w:val="000000"/>
                <w:spacing w:val="-10"/>
              </w:rPr>
              <w:t xml:space="preserve">balances in the financial system.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Results from monitoring can be used to design a more effective </w:t>
            </w:r>
            <w:r>
              <w:rPr>
                <w:rFonts w:ascii="Arial" w:hAnsi="Arial" w:cs="Arial"/>
                <w:color w:val="000000"/>
              </w:rPr>
              <w:t>program year.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7"/>
            </w:pPr>
            <w:r>
              <w:rPr>
                <w:rFonts w:ascii="Arial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50" w:hanging="11"/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A sound methodology, 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</w:rPr>
              <w:t xml:space="preserve">with a schedule for 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</w:rPr>
              <w:t xml:space="preserve">regular monitoring 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</w:rPr>
              <w:t xml:space="preserve">and a more effective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monitorihg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tool to 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</w:rPr>
              <w:t>gather information.</w:t>
            </w:r>
          </w:p>
        </w:tc>
      </w:tr>
    </w:tbl>
    <w:p w:rsidR="001820C2" w:rsidRDefault="001820C2" w:rsidP="001820C2">
      <w:pPr>
        <w:spacing w:after="6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5"/>
        <w:gridCol w:w="2858"/>
        <w:gridCol w:w="2909"/>
        <w:gridCol w:w="2066"/>
      </w:tblGrid>
      <w:tr w:rsidR="001820C2" w:rsidTr="00D44961">
        <w:trPr>
          <w:trHeight w:hRule="exact" w:val="446"/>
        </w:trPr>
        <w:tc>
          <w:tcPr>
            <w:tcW w:w="10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8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FRAUD REPORTING MECHANISMS</w:t>
            </w:r>
          </w:p>
        </w:tc>
      </w:tr>
      <w:tr w:rsidR="001820C2" w:rsidTr="00D44961">
        <w:trPr>
          <w:trHeight w:hRule="exact" w:val="277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4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For FY 2013 activities continuing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41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in FY 2014, please describe all (a)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If you don't have any tools or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38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1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mechanisms available to the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Please highlight any tools or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"/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mechanisms available to the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5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1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public for reporting cases of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6"/>
              </w:rPr>
              <w:t>mechanisms from your plan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public to prevent fraud or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144"/>
            </w:pPr>
            <w:r>
              <w:rPr>
                <w:rFonts w:ascii="Arial" w:hAnsi="Arial" w:cs="Arial"/>
                <w:b/>
                <w:bCs/>
                <w:color w:val="000000"/>
                <w:spacing w:val="-18"/>
              </w:rPr>
              <w:t xml:space="preserve">Necessary outcomes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 xml:space="preserve">of these strategies </w:t>
            </w:r>
            <w:r>
              <w:rPr>
                <w:rFonts w:ascii="Arial" w:hAnsi="Arial" w:cs="Arial"/>
                <w:b/>
                <w:bCs/>
                <w:color w:val="000000"/>
              </w:rPr>
              <w:t>and systems</w:t>
            </w:r>
          </w:p>
        </w:tc>
      </w:tr>
      <w:tr w:rsidR="001820C2" w:rsidTr="00D44961">
        <w:trPr>
          <w:trHeight w:hRule="exact" w:val="245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6"/>
              </w:rPr>
              <w:t>suspected LIHEAP fraud, waste or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which will be newly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improper payments, please</w:t>
            </w:r>
          </w:p>
        </w:tc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41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color w:val="000000"/>
              </w:rPr>
              <w:t>abuse [These may include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>implemented in FY 2014, and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describe your plan for involving</w:t>
            </w:r>
          </w:p>
        </w:tc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</w:p>
          <w:p w:rsidR="001820C2" w:rsidRDefault="001820C2" w:rsidP="00D44961">
            <w:pPr>
              <w:shd w:val="clear" w:color="auto" w:fill="FFFFFF"/>
              <w:jc w:val="center"/>
            </w:pPr>
          </w:p>
        </w:tc>
      </w:tr>
      <w:tr w:rsidR="001820C2" w:rsidTr="00D44961">
        <w:trPr>
          <w:trHeight w:hRule="exact" w:val="245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>telephone hotlines, websites,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the timeline for that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>all citizens and stakeholders</w:t>
            </w:r>
          </w:p>
        </w:tc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48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color w:val="000000"/>
              </w:rPr>
              <w:t>email addresses, etc.]; (b)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implementation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</w:rPr>
              <w:t>; Involved with your program in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70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strategies for advertising these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detecting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fraud.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209"/>
        </w:trPr>
        <w:tc>
          <w:tcPr>
            <w:tcW w:w="3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1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resources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33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1"/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If someone is receiving benefits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3"/>
            </w:pPr>
            <w:r>
              <w:rPr>
                <w:rFonts w:ascii="Arial" w:hAnsi="Arial" w:cs="Arial"/>
                <w:color w:val="000000"/>
                <w:spacing w:val="-6"/>
              </w:rPr>
              <w:t>We are familiar with all our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</w:rPr>
              <w:t>Clear lines of</w:t>
            </w:r>
          </w:p>
        </w:tc>
      </w:tr>
      <w:tr w:rsidR="001820C2" w:rsidTr="00D44961">
        <w:trPr>
          <w:trHeight w:hRule="exact" w:val="245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1"/>
            </w:pPr>
            <w:r>
              <w:rPr>
                <w:rFonts w:ascii="Arial" w:hAnsi="Arial" w:cs="Arial"/>
                <w:i/>
                <w:iCs/>
                <w:color w:val="000000"/>
                <w:spacing w:val="-9"/>
              </w:rPr>
              <w:t>and has lied about any of the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clients through our tribal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pacing w:val="-6"/>
              </w:rPr>
              <w:t>communication for</w:t>
            </w:r>
          </w:p>
        </w:tc>
      </w:tr>
      <w:tr w:rsidR="001820C2" w:rsidTr="00D44961">
        <w:trPr>
          <w:trHeight w:hRule="exact" w:val="245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</w:rPr>
              <w:t>following: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8"/>
              </w:rPr>
              <w:t>Beginning with startup program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pacing w:val="-7"/>
              </w:rPr>
              <w:t>enrollment</w:t>
            </w:r>
            <w:proofErr w:type="gramEnd"/>
            <w:r>
              <w:rPr>
                <w:rFonts w:ascii="Arial" w:hAnsi="Arial" w:cs="Arial"/>
                <w:color w:val="000000"/>
                <w:spacing w:val="-7"/>
              </w:rPr>
              <w:t xml:space="preserve"> book. We have a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</w:rPr>
              <w:t>citizens, grantees,</w:t>
            </w:r>
          </w:p>
        </w:tc>
      </w:tr>
      <w:tr w:rsidR="001820C2" w:rsidTr="00D44961">
        <w:trPr>
          <w:trHeight w:hRule="exact" w:val="245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i/>
                <w:iCs/>
                <w:color w:val="000000"/>
              </w:rPr>
              <w:t>Income or assets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"/>
            </w:pPr>
            <w:r>
              <w:rPr>
                <w:rFonts w:ascii="Arial" w:hAnsi="Arial" w:cs="Arial"/>
                <w:color w:val="000000"/>
                <w:spacing w:val="-9"/>
              </w:rPr>
              <w:t>in November 2013, a poster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good working relationship with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clients, and employees</w:t>
            </w:r>
          </w:p>
        </w:tc>
      </w:tr>
      <w:tr w:rsidR="001820C2" w:rsidTr="00D44961">
        <w:trPr>
          <w:trHeight w:hRule="exact" w:val="248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8"/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Town or city where they live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</w:rPr>
              <w:t>outside our office telling how to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4"/>
            </w:pPr>
            <w:r>
              <w:rPr>
                <w:rFonts w:ascii="Arial" w:hAnsi="Arial" w:cs="Arial"/>
                <w:color w:val="000000"/>
                <w:spacing w:val="-10"/>
              </w:rPr>
              <w:t>our vendors, so we make sure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pacing w:val="-7"/>
              </w:rPr>
              <w:t>to use in pointing out</w:t>
            </w:r>
          </w:p>
        </w:tc>
      </w:tr>
      <w:tr w:rsidR="001820C2" w:rsidTr="00D44961">
        <w:trPr>
          <w:trHeight w:hRule="exact" w:val="248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22"/>
            </w:pPr>
            <w:r>
              <w:rPr>
                <w:rFonts w:ascii="Arial" w:hAnsi="Arial" w:cs="Arial"/>
                <w:i/>
                <w:iCs/>
                <w:color w:val="000000"/>
              </w:rPr>
              <w:t>Their identity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color w:val="000000"/>
                <w:spacing w:val="-7"/>
              </w:rPr>
              <w:t>report fraud and numbers that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we have no duplications on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</w:rPr>
              <w:t>potential cases of</w:t>
            </w:r>
          </w:p>
        </w:tc>
      </w:tr>
      <w:tr w:rsidR="001820C2" w:rsidTr="00D44961">
        <w:trPr>
          <w:trHeight w:hRule="exact" w:val="241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29"/>
            </w:pPr>
            <w:r>
              <w:rPr>
                <w:rFonts w:ascii="Arial" w:hAnsi="Arial" w:cs="Arial"/>
                <w:i/>
                <w:iCs/>
                <w:color w:val="000000"/>
              </w:rPr>
              <w:t>Who is living in their house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</w:rPr>
              <w:t>they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can call.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9"/>
              </w:rPr>
              <w:t>payments and if one is detected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</w:rPr>
              <w:t>fraud or improper</w:t>
            </w:r>
          </w:p>
        </w:tc>
      </w:tr>
      <w:tr w:rsidR="001820C2" w:rsidTr="00D44961">
        <w:trPr>
          <w:trHeight w:hRule="exact" w:val="245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This can be report to our office or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we are notify immediately by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payments to State</w:t>
            </w:r>
          </w:p>
        </w:tc>
      </w:tr>
      <w:tr w:rsidR="001820C2" w:rsidTr="00D44961">
        <w:trPr>
          <w:trHeight w:hRule="exact" w:val="328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11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compliance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 xml:space="preserve"> office.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proofErr w:type="gramStart"/>
            <w:r>
              <w:rPr>
                <w:rFonts w:ascii="Arial" w:hAnsi="Arial" w:cs="Arial"/>
                <w:color w:val="000000"/>
              </w:rPr>
              <w:t>phone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call or email.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administrators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</w:tbl>
    <w:p w:rsidR="001820C2" w:rsidRDefault="001820C2" w:rsidP="001820C2">
      <w:pPr>
        <w:shd w:val="clear" w:color="auto" w:fill="FFFFFF"/>
        <w:spacing w:before="324"/>
      </w:pPr>
      <w:r>
        <w:rPr>
          <w:rFonts w:ascii="Arial" w:hAnsi="Arial" w:cs="Arial"/>
          <w:color w:val="000000"/>
          <w:spacing w:val="-9"/>
        </w:rPr>
        <w:t>Attachment - page 2</w:t>
      </w:r>
    </w:p>
    <w:p w:rsidR="001820C2" w:rsidRDefault="001820C2" w:rsidP="001820C2">
      <w:pPr>
        <w:shd w:val="clear" w:color="auto" w:fill="FFFFFF"/>
        <w:spacing w:before="324"/>
        <w:sectPr w:rsidR="001820C2">
          <w:pgSz w:w="12240" w:h="15840"/>
          <w:pgMar w:top="1440" w:right="765" w:bottom="720" w:left="578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ind w:right="1454"/>
        <w:jc w:val="right"/>
      </w:pPr>
      <w:r>
        <w:rPr>
          <w:noProof/>
        </w:rPr>
        <w:lastRenderedPageBreak/>
        <w:pict>
          <v:line id="Straight Connector 46" o:spid="_x0000_s107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05pt,50.2pt" to="543.0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" o:allowincell="f" strokeweight="1.1pt">
            <w10:wrap anchorx="margin"/>
          </v:line>
        </w:pict>
      </w:r>
      <w:r w:rsidR="001820C2">
        <w:rPr>
          <w:b/>
          <w:bCs/>
          <w:color w:val="000000"/>
          <w:spacing w:val="-6"/>
          <w:sz w:val="24"/>
          <w:szCs w:val="24"/>
        </w:rPr>
        <w:t>OMB Approval No. 0970-0075, Expiration Date: 04/30/2014</w:t>
      </w:r>
    </w:p>
    <w:p w:rsidR="001820C2" w:rsidRDefault="001820C2" w:rsidP="001820C2">
      <w:pPr>
        <w:shd w:val="clear" w:color="auto" w:fill="FFFFFF"/>
        <w:spacing w:before="889" w:after="194"/>
        <w:ind w:left="155"/>
      </w:pPr>
      <w:r>
        <w:rPr>
          <w:rFonts w:ascii="Arial" w:hAnsi="Arial" w:cs="Arial"/>
          <w:b/>
          <w:bCs/>
          <w:color w:val="000000"/>
          <w:spacing w:val="-4"/>
        </w:rPr>
        <w:t>VERIFYING APPLICANT IDENTITIES</w:t>
      </w:r>
    </w:p>
    <w:p w:rsidR="001820C2" w:rsidRDefault="001820C2" w:rsidP="001820C2">
      <w:pPr>
        <w:shd w:val="clear" w:color="auto" w:fill="FFFFFF"/>
        <w:spacing w:before="889" w:after="194"/>
        <w:ind w:left="155"/>
        <w:sectPr w:rsidR="001820C2">
          <w:pgSz w:w="12240" w:h="15840"/>
          <w:pgMar w:top="1440" w:right="907" w:bottom="720" w:left="580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374" w:line="245" w:lineRule="exact"/>
      </w:pPr>
      <w:r>
        <w:rPr>
          <w:noProof/>
        </w:rPr>
        <w:lastRenderedPageBreak/>
        <w:pict>
          <v:line id="Straight Connector 45" o:spid="_x0000_s107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pt,-30.25pt" to="-6.3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" o:allowincell="f" strokeweight="1.1pt">
            <w10:wrap anchorx="margin"/>
          </v:line>
        </w:pict>
      </w:r>
      <w:r>
        <w:rPr>
          <w:noProof/>
        </w:rPr>
        <w:pict>
          <v:line id="Straight Connector 44" o:spid="_x0000_s1070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4.7pt,-3.95pt" to="144.7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" o:allowincell="f" strokeweight=".9pt">
            <w10:wrap anchorx="margin"/>
          </v:line>
        </w:pict>
      </w:r>
      <w:r>
        <w:rPr>
          <w:noProof/>
        </w:rPr>
        <w:pict>
          <v:line id="Straight Connector 43" o:spid="_x0000_s106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7.8pt,-3.8pt" to="287.8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" o:allowincell="f" strokeweight=".9pt">
            <w10:wrap anchorx="margin"/>
          </v:line>
        </w:pict>
      </w:r>
      <w:r>
        <w:rPr>
          <w:noProof/>
        </w:rPr>
        <w:pict>
          <v:line id="Straight Connector 42" o:spid="_x0000_s106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6.55pt,10.8pt" to="286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" o:allowincell="f" strokeweight=".2pt">
            <w10:wrap anchorx="margin"/>
          </v:line>
        </w:pict>
      </w:r>
      <w:r>
        <w:rPr>
          <w:noProof/>
        </w:rPr>
        <w:pict>
          <v:line id="Straight Connector 41" o:spid="_x0000_s106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2.7pt,-3.8pt" to="432.7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" o:allowincell="f" strokeweight="1.25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15"/>
        </w:rPr>
        <w:t xml:space="preserve">Describe all FY 2013 Grantee </w:t>
      </w:r>
      <w:r w:rsidR="001820C2">
        <w:rPr>
          <w:rFonts w:ascii="Arial" w:hAnsi="Arial" w:cs="Arial"/>
          <w:b/>
          <w:bCs/>
          <w:color w:val="000000"/>
          <w:spacing w:val="-14"/>
        </w:rPr>
        <w:t xml:space="preserve">policies continuing in FY2014 for </w:t>
      </w:r>
      <w:r w:rsidR="001820C2">
        <w:rPr>
          <w:rFonts w:ascii="Arial" w:hAnsi="Arial" w:cs="Arial"/>
          <w:b/>
          <w:bCs/>
          <w:color w:val="000000"/>
          <w:spacing w:val="-13"/>
        </w:rPr>
        <w:t xml:space="preserve">how identities of applicants and </w:t>
      </w:r>
      <w:r w:rsidR="001820C2">
        <w:rPr>
          <w:rFonts w:ascii="Arial" w:hAnsi="Arial" w:cs="Arial"/>
          <w:b/>
          <w:bCs/>
          <w:color w:val="000000"/>
          <w:spacing w:val="-14"/>
        </w:rPr>
        <w:t>household members are verified.</w:t>
      </w:r>
    </w:p>
    <w:p w:rsidR="001820C2" w:rsidRDefault="001820C2" w:rsidP="001820C2">
      <w:pPr>
        <w:shd w:val="clear" w:color="auto" w:fill="FFFFFF"/>
        <w:spacing w:before="367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4"/>
        </w:rPr>
        <w:lastRenderedPageBreak/>
        <w:t xml:space="preserve">Please highlight any policy or </w:t>
      </w:r>
      <w:r>
        <w:rPr>
          <w:rFonts w:ascii="Arial" w:hAnsi="Arial" w:cs="Arial"/>
          <w:b/>
          <w:bCs/>
          <w:color w:val="000000"/>
          <w:spacing w:val="-13"/>
        </w:rPr>
        <w:t xml:space="preserve">strategy from your plan which </w:t>
      </w:r>
      <w:r>
        <w:rPr>
          <w:rFonts w:ascii="Arial" w:hAnsi="Arial" w:cs="Arial"/>
          <w:b/>
          <w:bCs/>
          <w:color w:val="000000"/>
          <w:spacing w:val="-11"/>
        </w:rPr>
        <w:t xml:space="preserve">will be newly implemented in </w:t>
      </w:r>
      <w:r>
        <w:rPr>
          <w:rFonts w:ascii="Arial" w:hAnsi="Arial" w:cs="Arial"/>
          <w:b/>
          <w:bCs/>
          <w:color w:val="000000"/>
        </w:rPr>
        <w:t>FY20i4.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2"/>
        </w:rPr>
        <w:lastRenderedPageBreak/>
        <w:t xml:space="preserve">If you don't have a system in </w:t>
      </w:r>
      <w:r>
        <w:rPr>
          <w:rFonts w:ascii="Arial" w:hAnsi="Arial" w:cs="Arial"/>
          <w:b/>
          <w:bCs/>
          <w:color w:val="000000"/>
          <w:spacing w:val="-13"/>
        </w:rPr>
        <w:t xml:space="preserve">place for verifying applicant's </w:t>
      </w:r>
      <w:r>
        <w:rPr>
          <w:rFonts w:ascii="Arial" w:hAnsi="Arial" w:cs="Arial"/>
          <w:b/>
          <w:bCs/>
          <w:color w:val="000000"/>
          <w:spacing w:val="-12"/>
        </w:rPr>
        <w:t xml:space="preserve">identities, please explain why and how the Grantee is </w:t>
      </w:r>
      <w:r>
        <w:rPr>
          <w:rFonts w:ascii="Arial" w:hAnsi="Arial" w:cs="Arial"/>
          <w:b/>
          <w:bCs/>
          <w:color w:val="000000"/>
          <w:spacing w:val="-11"/>
        </w:rPr>
        <w:t xml:space="preserve">ensuring that only authentic </w:t>
      </w:r>
      <w:r>
        <w:rPr>
          <w:rFonts w:ascii="Arial" w:hAnsi="Arial" w:cs="Arial"/>
          <w:b/>
          <w:bCs/>
          <w:color w:val="000000"/>
          <w:spacing w:val="-12"/>
        </w:rPr>
        <w:t xml:space="preserve">and eligible applicants are </w:t>
      </w:r>
      <w:r>
        <w:rPr>
          <w:rFonts w:ascii="Arial" w:hAnsi="Arial" w:cs="Arial"/>
          <w:b/>
          <w:bCs/>
          <w:color w:val="000000"/>
        </w:rPr>
        <w:t>receiving benefits.</w:t>
      </w:r>
    </w:p>
    <w:p w:rsidR="001820C2" w:rsidRDefault="001820C2" w:rsidP="001820C2">
      <w:pPr>
        <w:shd w:val="clear" w:color="auto" w:fill="FFFFFF"/>
        <w:spacing w:before="504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15"/>
        </w:rPr>
        <w:t xml:space="preserve">from these systems </w:t>
      </w:r>
      <w:r>
        <w:rPr>
          <w:rFonts w:ascii="Arial" w:hAnsi="Arial" w:cs="Arial"/>
          <w:b/>
          <w:bCs/>
          <w:color w:val="000000"/>
          <w:spacing w:val="-14"/>
        </w:rPr>
        <w:t>and strategies</w:t>
      </w:r>
    </w:p>
    <w:p w:rsidR="001820C2" w:rsidRDefault="001820C2" w:rsidP="001820C2">
      <w:pPr>
        <w:shd w:val="clear" w:color="auto" w:fill="FFFFFF"/>
        <w:spacing w:before="504" w:line="241" w:lineRule="exact"/>
        <w:sectPr w:rsidR="001820C2">
          <w:type w:val="continuous"/>
          <w:pgSz w:w="12240" w:h="15840"/>
          <w:pgMar w:top="1440" w:right="1022" w:bottom="720" w:left="738" w:header="720" w:footer="720" w:gutter="0"/>
          <w:cols w:num="4" w:space="720" w:equalWidth="0">
            <w:col w:w="2725" w:space="295"/>
            <w:col w:w="2494" w:space="364"/>
            <w:col w:w="2466" w:space="436"/>
            <w:col w:w="1699"/>
          </w:cols>
          <w:noEndnote/>
        </w:sectPr>
      </w:pPr>
    </w:p>
    <w:p w:rsidR="001820C2" w:rsidRDefault="001820C2" w:rsidP="001820C2">
      <w:pPr>
        <w:spacing w:before="104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504" w:line="241" w:lineRule="exact"/>
        <w:sectPr w:rsidR="001820C2">
          <w:type w:val="continuous"/>
          <w:pgSz w:w="12240" w:h="15840"/>
          <w:pgMar w:top="1440" w:right="1174" w:bottom="720" w:left="724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line="245" w:lineRule="exact"/>
      </w:pPr>
      <w:r>
        <w:rPr>
          <w:rFonts w:ascii="Arial" w:hAnsi="Arial" w:cs="Arial"/>
          <w:i/>
          <w:iCs/>
          <w:color w:val="000000"/>
          <w:spacing w:val="-9"/>
        </w:rPr>
        <w:lastRenderedPageBreak/>
        <w:t xml:space="preserve">Liheap has always required that </w:t>
      </w:r>
      <w:r>
        <w:rPr>
          <w:rFonts w:ascii="Arial" w:hAnsi="Arial" w:cs="Arial"/>
          <w:i/>
          <w:iCs/>
          <w:color w:val="000000"/>
          <w:spacing w:val="-11"/>
        </w:rPr>
        <w:t xml:space="preserve">household members each year </w:t>
      </w:r>
      <w:r>
        <w:rPr>
          <w:rFonts w:ascii="Arial" w:hAnsi="Arial" w:cs="Arial"/>
          <w:i/>
          <w:iCs/>
          <w:color w:val="000000"/>
          <w:spacing w:val="-9"/>
        </w:rPr>
        <w:t xml:space="preserve">submit social security cards on all </w:t>
      </w:r>
      <w:r>
        <w:rPr>
          <w:rFonts w:ascii="Arial" w:hAnsi="Arial" w:cs="Arial"/>
          <w:i/>
          <w:iCs/>
          <w:color w:val="000000"/>
          <w:spacing w:val="-10"/>
        </w:rPr>
        <w:t xml:space="preserve">household members, Tribal ID </w:t>
      </w:r>
      <w:r>
        <w:rPr>
          <w:rFonts w:ascii="Arial" w:hAnsi="Arial" w:cs="Arial"/>
          <w:i/>
          <w:iCs/>
          <w:color w:val="000000"/>
          <w:spacing w:val="-8"/>
        </w:rPr>
        <w:t xml:space="preserve">cards, Birth certificate, Drivers </w:t>
      </w:r>
      <w:r>
        <w:rPr>
          <w:rFonts w:ascii="Arial" w:hAnsi="Arial" w:cs="Arial"/>
          <w:i/>
          <w:iCs/>
          <w:color w:val="000000"/>
        </w:rPr>
        <w:t>license.</w:t>
      </w:r>
    </w:p>
    <w:p w:rsidR="001820C2" w:rsidRDefault="001820C2" w:rsidP="001820C2">
      <w:pPr>
        <w:shd w:val="clear" w:color="auto" w:fill="FFFFFF"/>
        <w:spacing w:before="122" w:line="245" w:lineRule="exact"/>
      </w:pPr>
      <w:r>
        <w:br w:type="column"/>
      </w:r>
      <w:r>
        <w:rPr>
          <w:rFonts w:ascii="Arial" w:hAnsi="Arial" w:cs="Arial"/>
          <w:color w:val="000000"/>
          <w:spacing w:val="-7"/>
        </w:rPr>
        <w:lastRenderedPageBreak/>
        <w:t xml:space="preserve">All supporting documents must be included with the application </w:t>
      </w:r>
      <w:r>
        <w:rPr>
          <w:rFonts w:ascii="Arial" w:hAnsi="Arial" w:cs="Arial"/>
          <w:color w:val="000000"/>
          <w:spacing w:val="-9"/>
        </w:rPr>
        <w:t xml:space="preserve">before a payment can be processed through the Liheap </w:t>
      </w:r>
      <w:r>
        <w:rPr>
          <w:rFonts w:ascii="Arial" w:hAnsi="Arial" w:cs="Arial"/>
          <w:color w:val="000000"/>
        </w:rPr>
        <w:t>office.</w:t>
      </w:r>
    </w:p>
    <w:p w:rsidR="001820C2" w:rsidRDefault="001820C2" w:rsidP="001820C2">
      <w:pPr>
        <w:shd w:val="clear" w:color="auto" w:fill="FFFFFF"/>
        <w:spacing w:before="367" w:line="245" w:lineRule="exact"/>
      </w:pPr>
      <w:r>
        <w:br w:type="column"/>
      </w:r>
      <w:r>
        <w:rPr>
          <w:rFonts w:ascii="Arial" w:hAnsi="Arial" w:cs="Arial"/>
          <w:color w:val="000000"/>
          <w:spacing w:val="-7"/>
        </w:rPr>
        <w:lastRenderedPageBreak/>
        <w:t xml:space="preserve">We have a tribal enrollment </w:t>
      </w:r>
      <w:r>
        <w:rPr>
          <w:rFonts w:ascii="Arial" w:hAnsi="Arial" w:cs="Arial"/>
          <w:color w:val="000000"/>
          <w:spacing w:val="-5"/>
        </w:rPr>
        <w:t xml:space="preserve">book that verifies all tribal </w:t>
      </w:r>
      <w:r>
        <w:rPr>
          <w:rFonts w:ascii="Arial" w:hAnsi="Arial" w:cs="Arial"/>
          <w:color w:val="000000"/>
        </w:rPr>
        <w:t>members.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i/>
          <w:iCs/>
          <w:color w:val="000000"/>
          <w:spacing w:val="-11"/>
        </w:rPr>
        <w:lastRenderedPageBreak/>
        <w:t xml:space="preserve">Income </w:t>
      </w:r>
      <w:proofErr w:type="spellStart"/>
      <w:r>
        <w:rPr>
          <w:rFonts w:ascii="Arial" w:hAnsi="Arial" w:cs="Arial"/>
          <w:i/>
          <w:iCs/>
          <w:color w:val="000000"/>
          <w:spacing w:val="-11"/>
        </w:rPr>
        <w:t>dhd</w:t>
      </w:r>
      <w:proofErr w:type="spellEnd"/>
      <w:r>
        <w:rPr>
          <w:rFonts w:ascii="Arial" w:hAnsi="Arial" w:cs="Arial"/>
          <w:i/>
          <w:iCs/>
          <w:color w:val="000000"/>
          <w:spacing w:val="-11"/>
        </w:rPr>
        <w:t xml:space="preserve"> energy </w:t>
      </w:r>
      <w:r>
        <w:rPr>
          <w:rFonts w:ascii="Arial" w:hAnsi="Arial" w:cs="Arial"/>
          <w:i/>
          <w:iCs/>
          <w:color w:val="000000"/>
          <w:spacing w:val="-4"/>
        </w:rPr>
        <w:t xml:space="preserve">supplier data that </w:t>
      </w:r>
      <w:proofErr w:type="spellStart"/>
      <w:r>
        <w:rPr>
          <w:rFonts w:ascii="Arial" w:hAnsi="Arial" w:cs="Arial"/>
          <w:i/>
          <w:iCs/>
          <w:color w:val="000000"/>
          <w:spacing w:val="-2"/>
        </w:rPr>
        <w:t>allowprogram</w:t>
      </w:r>
      <w:proofErr w:type="spellEnd"/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</w:rPr>
        <w:t xml:space="preserve">benefits to be </w:t>
      </w:r>
      <w:r>
        <w:rPr>
          <w:rFonts w:ascii="Arial" w:hAnsi="Arial" w:cs="Arial"/>
          <w:i/>
          <w:iCs/>
          <w:color w:val="000000"/>
          <w:spacing w:val="-7"/>
        </w:rPr>
        <w:t xml:space="preserve">provided to eligible </w:t>
      </w:r>
      <w:r>
        <w:rPr>
          <w:rFonts w:ascii="Arial" w:hAnsi="Arial" w:cs="Arial"/>
          <w:i/>
          <w:iCs/>
          <w:color w:val="000000"/>
        </w:rPr>
        <w:t>individuals.</w:t>
      </w:r>
    </w:p>
    <w:p w:rsidR="001820C2" w:rsidRDefault="001820C2" w:rsidP="001820C2">
      <w:pPr>
        <w:shd w:val="clear" w:color="auto" w:fill="FFFFFF"/>
        <w:spacing w:line="245" w:lineRule="exact"/>
        <w:sectPr w:rsidR="001820C2">
          <w:type w:val="continuous"/>
          <w:pgSz w:w="12240" w:h="15840"/>
          <w:pgMar w:top="1440" w:right="1174" w:bottom="720" w:left="724" w:header="720" w:footer="720" w:gutter="0"/>
          <w:cols w:num="4" w:space="720" w:equalWidth="0">
            <w:col w:w="2696" w:space="338"/>
            <w:col w:w="2599" w:space="263"/>
            <w:col w:w="2314" w:space="576"/>
            <w:col w:w="1555"/>
          </w:cols>
          <w:noEndnote/>
        </w:sectPr>
      </w:pPr>
    </w:p>
    <w:p w:rsidR="001820C2" w:rsidRDefault="00872345" w:rsidP="001820C2">
      <w:pPr>
        <w:shd w:val="clear" w:color="auto" w:fill="FFFFFF"/>
        <w:spacing w:before="410" w:after="140"/>
        <w:ind w:left="151"/>
      </w:pPr>
      <w:r>
        <w:rPr>
          <w:noProof/>
        </w:rPr>
        <w:lastRenderedPageBreak/>
        <w:pict>
          <v:line id="Straight Connector 40" o:spid="_x0000_s106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05pt,15.5pt" to="543.0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7"/>
        </w:rPr>
        <w:t>SOCIAL SECURITY NUMBER REQUESTS</w:t>
      </w:r>
    </w:p>
    <w:p w:rsidR="001820C2" w:rsidRDefault="001820C2" w:rsidP="001820C2">
      <w:pPr>
        <w:shd w:val="clear" w:color="auto" w:fill="FFFFFF"/>
        <w:spacing w:before="410" w:after="140"/>
        <w:ind w:left="151"/>
        <w:sectPr w:rsidR="001820C2">
          <w:type w:val="continuous"/>
          <w:pgSz w:w="12240" w:h="15840"/>
          <w:pgMar w:top="1440" w:right="907" w:bottom="720" w:left="580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115" w:line="245" w:lineRule="exact"/>
      </w:pPr>
      <w:r>
        <w:rPr>
          <w:noProof/>
        </w:rPr>
        <w:lastRenderedPageBreak/>
        <w:pict>
          <v:line id="Straight Connector 39" o:spid="_x0000_s1065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-23.05pt" to="-6.1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1GHgIAADkEAAAOAAAAZHJzL2Uyb0RvYy54bWysU8GO2jAQvVfqP1i+QxJIWY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" o:allowincell="f" strokeweight="1.1pt">
            <w10:wrap anchorx="margin"/>
          </v:line>
        </w:pict>
      </w:r>
      <w:r>
        <w:rPr>
          <w:noProof/>
        </w:rPr>
        <w:pict>
          <v:line id="Straight Connector 38" o:spid="_x0000_s1064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1pt,-4.5pt" to="145.1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" o:allowincell="f" strokeweight=".9pt">
            <w10:wrap anchorx="margin"/>
          </v:line>
        </w:pict>
      </w:r>
      <w:r>
        <w:rPr>
          <w:noProof/>
        </w:rPr>
        <w:pict>
          <v:line id="Straight Connector 37" o:spid="_x0000_s106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in,-4.5pt" to="4in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" o:allowincell="f" strokeweight=".9pt">
            <w10:wrap anchorx="margin"/>
          </v:line>
        </w:pict>
      </w:r>
      <w:r>
        <w:rPr>
          <w:noProof/>
        </w:rPr>
        <w:pict>
          <v:line id="Straight Connector 36" o:spid="_x0000_s1062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1pt,-4.7pt" to="433.1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15"/>
        </w:rPr>
        <w:t xml:space="preserve">Describe the Grantee's FY 2014 </w:t>
      </w:r>
      <w:r w:rsidR="001820C2">
        <w:rPr>
          <w:rFonts w:ascii="Arial" w:hAnsi="Arial" w:cs="Arial"/>
          <w:b/>
          <w:bCs/>
          <w:color w:val="000000"/>
          <w:spacing w:val="-13"/>
        </w:rPr>
        <w:t xml:space="preserve">policy in regards to requiring </w:t>
      </w:r>
      <w:r w:rsidR="001820C2">
        <w:rPr>
          <w:rFonts w:ascii="Arial" w:hAnsi="Arial" w:cs="Arial"/>
          <w:b/>
          <w:bCs/>
          <w:color w:val="000000"/>
          <w:spacing w:val="-15"/>
        </w:rPr>
        <w:t xml:space="preserve">Social Security Numbers from </w:t>
      </w:r>
      <w:r w:rsidR="001820C2">
        <w:rPr>
          <w:rFonts w:ascii="Arial" w:hAnsi="Arial" w:cs="Arial"/>
          <w:b/>
          <w:bCs/>
          <w:color w:val="000000"/>
          <w:spacing w:val="-14"/>
        </w:rPr>
        <w:t xml:space="preserve">applicants and/or household </w:t>
      </w:r>
      <w:r w:rsidR="001820C2">
        <w:rPr>
          <w:rFonts w:ascii="Arial" w:hAnsi="Arial" w:cs="Arial"/>
          <w:b/>
          <w:bCs/>
          <w:color w:val="000000"/>
          <w:spacing w:val="-17"/>
        </w:rPr>
        <w:t xml:space="preserve">members applying for LIHEAP </w:t>
      </w:r>
      <w:r w:rsidR="001820C2">
        <w:rPr>
          <w:rFonts w:ascii="Arial" w:hAnsi="Arial" w:cs="Arial"/>
          <w:b/>
          <w:bCs/>
          <w:color w:val="000000"/>
        </w:rPr>
        <w:t>benefits.</w:t>
      </w:r>
    </w:p>
    <w:p w:rsidR="001820C2" w:rsidRDefault="001820C2" w:rsidP="001820C2">
      <w:pPr>
        <w:shd w:val="clear" w:color="auto" w:fill="FFFFFF"/>
        <w:spacing w:before="241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3"/>
        </w:rPr>
        <w:lastRenderedPageBreak/>
        <w:t xml:space="preserve">Please describe whether the State's policy for requiring or </w:t>
      </w:r>
      <w:r>
        <w:rPr>
          <w:rFonts w:ascii="Arial" w:hAnsi="Arial" w:cs="Arial"/>
          <w:b/>
          <w:bCs/>
          <w:color w:val="000000"/>
          <w:spacing w:val="-14"/>
        </w:rPr>
        <w:t xml:space="preserve">not requiring Social Security </w:t>
      </w:r>
      <w:r>
        <w:rPr>
          <w:rFonts w:ascii="Arial" w:hAnsi="Arial" w:cs="Arial"/>
          <w:b/>
          <w:bCs/>
          <w:color w:val="000000"/>
          <w:spacing w:val="-16"/>
        </w:rPr>
        <w:t xml:space="preserve">numbers is new as of FY2014, </w:t>
      </w:r>
      <w:r>
        <w:rPr>
          <w:rFonts w:ascii="Arial" w:hAnsi="Arial" w:cs="Arial"/>
          <w:b/>
          <w:bCs/>
          <w:color w:val="000000"/>
          <w:spacing w:val="-12"/>
        </w:rPr>
        <w:t>of remaining the same.</w:t>
      </w:r>
    </w:p>
    <w:p w:rsidR="001820C2" w:rsidRDefault="001820C2" w:rsidP="001820C2">
      <w:pPr>
        <w:shd w:val="clear" w:color="auto" w:fill="FFFFFF"/>
        <w:spacing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2"/>
        </w:rPr>
        <w:lastRenderedPageBreak/>
        <w:t xml:space="preserve">If the Grantee is not requiring </w:t>
      </w:r>
      <w:r>
        <w:rPr>
          <w:rFonts w:ascii="Arial" w:hAnsi="Arial" w:cs="Arial"/>
          <w:b/>
          <w:bCs/>
          <w:color w:val="000000"/>
          <w:spacing w:val="-14"/>
        </w:rPr>
        <w:t xml:space="preserve">Social Security Numbers of LIHEAP applicants and/or household members, please </w:t>
      </w:r>
      <w:r>
        <w:rPr>
          <w:rFonts w:ascii="Arial" w:hAnsi="Arial" w:cs="Arial"/>
          <w:b/>
          <w:bCs/>
          <w:color w:val="000000"/>
          <w:spacing w:val="-11"/>
        </w:rPr>
        <w:t xml:space="preserve">explain what supplementary </w:t>
      </w:r>
      <w:r>
        <w:rPr>
          <w:rFonts w:ascii="Arial" w:hAnsi="Arial" w:cs="Arial"/>
          <w:b/>
          <w:bCs/>
          <w:color w:val="000000"/>
          <w:spacing w:val="-15"/>
        </w:rPr>
        <w:t xml:space="preserve">measures are being employed </w:t>
      </w:r>
      <w:r>
        <w:rPr>
          <w:rFonts w:ascii="Arial" w:hAnsi="Arial" w:cs="Arial"/>
          <w:b/>
          <w:bCs/>
          <w:color w:val="000000"/>
        </w:rPr>
        <w:t>to prevent fraud.</w:t>
      </w:r>
    </w:p>
    <w:p w:rsidR="001820C2" w:rsidRDefault="001820C2" w:rsidP="001820C2">
      <w:pPr>
        <w:shd w:val="clear" w:color="auto" w:fill="FFFFFF"/>
        <w:spacing w:before="493" w:line="238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14"/>
        </w:rPr>
        <w:t xml:space="preserve">from these systems </w:t>
      </w:r>
      <w:r>
        <w:rPr>
          <w:rFonts w:ascii="Arial" w:hAnsi="Arial" w:cs="Arial"/>
          <w:b/>
          <w:bCs/>
          <w:color w:val="000000"/>
          <w:spacing w:val="-13"/>
        </w:rPr>
        <w:t>and strategies</w:t>
      </w:r>
    </w:p>
    <w:p w:rsidR="001820C2" w:rsidRDefault="001820C2" w:rsidP="001820C2">
      <w:pPr>
        <w:shd w:val="clear" w:color="auto" w:fill="FFFFFF"/>
        <w:spacing w:before="493" w:line="238" w:lineRule="exact"/>
        <w:sectPr w:rsidR="001820C2">
          <w:type w:val="continuous"/>
          <w:pgSz w:w="12240" w:h="15840"/>
          <w:pgMar w:top="1440" w:right="1022" w:bottom="720" w:left="731" w:header="720" w:footer="720" w:gutter="0"/>
          <w:cols w:num="4" w:space="720" w:equalWidth="0">
            <w:col w:w="2559" w:space="464"/>
            <w:col w:w="2440" w:space="410"/>
            <w:col w:w="2498" w:space="407"/>
            <w:col w:w="1706"/>
          </w:cols>
          <w:noEndnote/>
        </w:sectPr>
      </w:pPr>
    </w:p>
    <w:p w:rsidR="001820C2" w:rsidRDefault="001820C2" w:rsidP="001820C2">
      <w:pPr>
        <w:spacing w:before="86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493" w:line="238" w:lineRule="exact"/>
        <w:sectPr w:rsidR="001820C2">
          <w:type w:val="continuous"/>
          <w:pgSz w:w="12240" w:h="15840"/>
          <w:pgMar w:top="1440" w:right="907" w:bottom="720" w:left="724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line="245" w:lineRule="exact"/>
      </w:pPr>
      <w:r>
        <w:rPr>
          <w:rFonts w:ascii="Arial" w:hAnsi="Arial" w:cs="Arial"/>
          <w:i/>
          <w:iCs/>
          <w:color w:val="000000"/>
          <w:spacing w:val="-10"/>
        </w:rPr>
        <w:lastRenderedPageBreak/>
        <w:t xml:space="preserve">AH applicants must provide social </w:t>
      </w:r>
      <w:r>
        <w:rPr>
          <w:rFonts w:ascii="Arial" w:hAnsi="Arial" w:cs="Arial"/>
          <w:i/>
          <w:iCs/>
          <w:color w:val="000000"/>
          <w:spacing w:val="-8"/>
        </w:rPr>
        <w:t xml:space="preserve">security cards for all household members. If they do not have a </w:t>
      </w:r>
      <w:r>
        <w:rPr>
          <w:rFonts w:ascii="Arial" w:hAnsi="Arial" w:cs="Arial"/>
          <w:i/>
          <w:iCs/>
          <w:color w:val="000000"/>
          <w:spacing w:val="-6"/>
        </w:rPr>
        <w:t xml:space="preserve">card we give them a form to fill out. Letting them know that the </w:t>
      </w:r>
      <w:r>
        <w:rPr>
          <w:rFonts w:ascii="Arial" w:hAnsi="Arial" w:cs="Arial"/>
          <w:i/>
          <w:iCs/>
          <w:color w:val="000000"/>
          <w:spacing w:val="-11"/>
        </w:rPr>
        <w:t xml:space="preserve">second Tuesday of every month a </w:t>
      </w:r>
      <w:r>
        <w:rPr>
          <w:rFonts w:ascii="Arial" w:hAnsi="Arial" w:cs="Arial"/>
          <w:i/>
          <w:iCs/>
          <w:color w:val="000000"/>
          <w:spacing w:val="-10"/>
        </w:rPr>
        <w:t xml:space="preserve">representative from Social Security </w:t>
      </w:r>
      <w:r>
        <w:rPr>
          <w:rFonts w:ascii="Arial" w:hAnsi="Arial" w:cs="Arial"/>
          <w:i/>
          <w:iCs/>
          <w:color w:val="000000"/>
          <w:spacing w:val="-8"/>
        </w:rPr>
        <w:t xml:space="preserve">Administration comes to the Tribal 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>building to take applications.</w:t>
      </w:r>
    </w:p>
    <w:p w:rsidR="001820C2" w:rsidRDefault="001820C2" w:rsidP="001820C2">
      <w:pPr>
        <w:shd w:val="clear" w:color="auto" w:fill="FFFFFF"/>
        <w:spacing w:before="731" w:line="245" w:lineRule="exact"/>
      </w:pPr>
      <w:r>
        <w:br w:type="column"/>
      </w:r>
      <w:r>
        <w:rPr>
          <w:rFonts w:ascii="Arial" w:hAnsi="Arial" w:cs="Arial"/>
          <w:color w:val="000000"/>
          <w:spacing w:val="-5"/>
        </w:rPr>
        <w:lastRenderedPageBreak/>
        <w:t xml:space="preserve">We will continue to require all </w:t>
      </w:r>
      <w:r>
        <w:rPr>
          <w:rFonts w:ascii="Arial" w:hAnsi="Arial" w:cs="Arial"/>
          <w:color w:val="000000"/>
          <w:spacing w:val="-8"/>
        </w:rPr>
        <w:t xml:space="preserve">household members to provide </w:t>
      </w:r>
      <w:r>
        <w:rPr>
          <w:rFonts w:ascii="Arial" w:hAnsi="Arial" w:cs="Arial"/>
          <w:color w:val="000000"/>
        </w:rPr>
        <w:t>their tribal cards.</w:t>
      </w:r>
    </w:p>
    <w:p w:rsidR="001820C2" w:rsidRDefault="001820C2" w:rsidP="001820C2">
      <w:pPr>
        <w:shd w:val="clear" w:color="auto" w:fill="FFFFFF"/>
        <w:spacing w:before="846" w:line="245" w:lineRule="exact"/>
      </w:pPr>
      <w:r>
        <w:br w:type="column"/>
      </w:r>
      <w:r>
        <w:rPr>
          <w:rFonts w:ascii="Arial" w:hAnsi="Arial" w:cs="Arial"/>
          <w:color w:val="000000"/>
          <w:spacing w:val="-6"/>
        </w:rPr>
        <w:lastRenderedPageBreak/>
        <w:t xml:space="preserve">Through tribal cards, birth </w:t>
      </w:r>
      <w:r>
        <w:rPr>
          <w:rFonts w:ascii="Arial" w:hAnsi="Arial" w:cs="Arial"/>
          <w:color w:val="000000"/>
          <w:spacing w:val="-8"/>
        </w:rPr>
        <w:t>certificates and driver license</w:t>
      </w:r>
    </w:p>
    <w:p w:rsidR="001820C2" w:rsidRDefault="001820C2" w:rsidP="001820C2">
      <w:pPr>
        <w:shd w:val="clear" w:color="auto" w:fill="FFFFFF"/>
        <w:spacing w:before="605" w:line="241" w:lineRule="exact"/>
      </w:pPr>
      <w:r>
        <w:br w:type="column"/>
      </w:r>
      <w:r>
        <w:rPr>
          <w:rFonts w:ascii="Arial" w:hAnsi="Arial" w:cs="Arial"/>
          <w:i/>
          <w:iCs/>
          <w:color w:val="000000"/>
          <w:spacing w:val="-7"/>
        </w:rPr>
        <w:lastRenderedPageBreak/>
        <w:t xml:space="preserve">All valid household </w:t>
      </w:r>
      <w:r>
        <w:rPr>
          <w:rFonts w:ascii="Arial" w:hAnsi="Arial" w:cs="Arial"/>
          <w:i/>
          <w:iCs/>
          <w:color w:val="000000"/>
          <w:spacing w:val="-9"/>
        </w:rPr>
        <w:t xml:space="preserve">members are reported </w:t>
      </w:r>
      <w:r>
        <w:rPr>
          <w:rFonts w:ascii="Arial" w:hAnsi="Arial" w:cs="Arial"/>
          <w:i/>
          <w:iCs/>
          <w:color w:val="000000"/>
          <w:spacing w:val="-3"/>
        </w:rPr>
        <w:t xml:space="preserve">for correct benefit </w:t>
      </w:r>
      <w:r>
        <w:rPr>
          <w:rFonts w:ascii="Arial" w:hAnsi="Arial" w:cs="Arial"/>
          <w:i/>
          <w:iCs/>
          <w:color w:val="000000"/>
        </w:rPr>
        <w:t>determination.</w:t>
      </w:r>
    </w:p>
    <w:p w:rsidR="001820C2" w:rsidRDefault="001820C2" w:rsidP="001820C2">
      <w:pPr>
        <w:shd w:val="clear" w:color="auto" w:fill="FFFFFF"/>
        <w:spacing w:before="605" w:line="241" w:lineRule="exact"/>
        <w:sectPr w:rsidR="001820C2">
          <w:type w:val="continuous"/>
          <w:pgSz w:w="12240" w:h="15840"/>
          <w:pgMar w:top="1440" w:right="907" w:bottom="720" w:left="724" w:header="720" w:footer="720" w:gutter="0"/>
          <w:cols w:num="4" w:space="720" w:equalWidth="0">
            <w:col w:w="2800" w:space="230"/>
            <w:col w:w="2548" w:space="317"/>
            <w:col w:w="2368" w:space="508"/>
            <w:col w:w="1836"/>
          </w:cols>
          <w:noEndnote/>
        </w:sectPr>
      </w:pPr>
    </w:p>
    <w:p w:rsidR="001820C2" w:rsidRDefault="001820C2" w:rsidP="001820C2">
      <w:pPr>
        <w:shd w:val="clear" w:color="auto" w:fill="FFFFFF"/>
        <w:spacing w:before="594"/>
      </w:pPr>
      <w:r>
        <w:rPr>
          <w:rFonts w:ascii="Arial" w:hAnsi="Arial" w:cs="Arial"/>
          <w:color w:val="000000"/>
          <w:spacing w:val="-8"/>
        </w:rPr>
        <w:lastRenderedPageBreak/>
        <w:t>Attachment - page 3</w:t>
      </w:r>
    </w:p>
    <w:p w:rsidR="001820C2" w:rsidRDefault="001820C2" w:rsidP="001820C2">
      <w:pPr>
        <w:shd w:val="clear" w:color="auto" w:fill="FFFFFF"/>
        <w:spacing w:before="594"/>
        <w:sectPr w:rsidR="001820C2">
          <w:type w:val="continuous"/>
          <w:pgSz w:w="12240" w:h="15840"/>
          <w:pgMar w:top="1440" w:right="907" w:bottom="720" w:left="580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ind w:left="3427"/>
      </w:pPr>
      <w:r>
        <w:rPr>
          <w:noProof/>
        </w:rPr>
        <w:lastRenderedPageBreak/>
        <w:pict>
          <v:line id="Straight Connector 35" o:spid="_x0000_s1061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6pt,50.05pt" to="543.6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" o:allowincell="f" strokeweight="1.1pt">
            <w10:wrap anchorx="margin"/>
          </v:line>
        </w:pict>
      </w:r>
      <w:r w:rsidR="001820C2">
        <w:rPr>
          <w:b/>
          <w:bCs/>
          <w:color w:val="000000"/>
          <w:spacing w:val="-6"/>
          <w:sz w:val="24"/>
          <w:szCs w:val="24"/>
        </w:rPr>
        <w:t>OMB Approval No. 0970-0075, Expiration Date: 04/30/2014</w:t>
      </w:r>
    </w:p>
    <w:p w:rsidR="001820C2" w:rsidRDefault="001820C2" w:rsidP="001820C2">
      <w:pPr>
        <w:shd w:val="clear" w:color="auto" w:fill="FFFFFF"/>
        <w:spacing w:before="886" w:after="126"/>
        <w:ind w:left="173"/>
      </w:pPr>
      <w:r>
        <w:rPr>
          <w:rFonts w:ascii="Arial" w:hAnsi="Arial" w:cs="Arial"/>
          <w:b/>
          <w:bCs/>
          <w:color w:val="000000"/>
          <w:spacing w:val="-4"/>
        </w:rPr>
        <w:t>CROSS-CHECKING SOCIAL SECURITY NUMBERS AGAINST GOVERNMENT SYSTEMS/DATABASES</w:t>
      </w:r>
    </w:p>
    <w:p w:rsidR="001820C2" w:rsidRDefault="001820C2" w:rsidP="001820C2">
      <w:pPr>
        <w:shd w:val="clear" w:color="auto" w:fill="FFFFFF"/>
        <w:spacing w:before="886" w:after="126"/>
        <w:ind w:left="173"/>
        <w:sectPr w:rsidR="001820C2">
          <w:pgSz w:w="12240" w:h="15840"/>
          <w:pgMar w:top="1440" w:right="961" w:bottom="720" w:left="572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tabs>
          <w:tab w:val="left" w:leader="underscore" w:pos="2531"/>
        </w:tabs>
        <w:spacing w:line="245" w:lineRule="exact"/>
      </w:pPr>
      <w:r>
        <w:rPr>
          <w:noProof/>
        </w:rPr>
        <w:lastRenderedPageBreak/>
        <w:pict>
          <v:line id="Straight Connector 34" o:spid="_x0000_s1060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pt,-26.65pt" to="-6.3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FnHwIAADkEAAAOAAAAZHJzL2Uyb0RvYy54bWysU02P2yAQvVfqf0DcE9uJu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" o:allowincell="f" strokeweight="1.1pt">
            <w10:wrap anchorx="margin"/>
          </v:line>
        </w:pict>
      </w:r>
      <w:r>
        <w:rPr>
          <w:noProof/>
        </w:rPr>
        <w:pict>
          <v:line id="Straight Connector 33" o:spid="_x0000_s1059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1pt,-1.25pt" to="145.1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" o:allowincell="f" strokeweight=".9pt">
            <w10:wrap anchorx="margin"/>
          </v:line>
        </w:pict>
      </w:r>
      <w:r>
        <w:rPr>
          <w:noProof/>
        </w:rPr>
        <w:pict>
          <v:line id="Straight Connector 32" o:spid="_x0000_s1058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2pt,-.9pt" to="288.2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" o:allowincell="f" strokeweight=".7pt">
            <w10:wrap anchorx="margin"/>
          </v:line>
        </w:pict>
      </w:r>
      <w:r>
        <w:rPr>
          <w:noProof/>
        </w:rPr>
        <w:pict>
          <v:line id="Straight Connector 31" o:spid="_x0000_s1057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25pt,-.7pt" to="433.2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" o:allowincell="f" strokeweight="1.25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13"/>
        </w:rPr>
        <w:t>Describe if and how the Grantee</w:t>
      </w:r>
      <w:r w:rsidR="001820C2">
        <w:rPr>
          <w:rFonts w:ascii="Arial" w:hAnsi="Arial" w:cs="Arial"/>
          <w:b/>
          <w:bCs/>
          <w:color w:val="000000"/>
          <w:spacing w:val="-13"/>
        </w:rPr>
        <w:br/>
      </w:r>
      <w:r w:rsidR="001820C2">
        <w:rPr>
          <w:rFonts w:ascii="Arial" w:hAnsi="Arial" w:cs="Arial"/>
          <w:b/>
          <w:bCs/>
          <w:color w:val="000000"/>
          <w:spacing w:val="-15"/>
        </w:rPr>
        <w:t>used existing government</w:t>
      </w:r>
      <w:r w:rsidR="001820C2">
        <w:rPr>
          <w:rFonts w:ascii="Arial" w:hAnsi="Arial" w:cs="Arial"/>
          <w:b/>
          <w:bCs/>
          <w:color w:val="000000"/>
          <w:spacing w:val="-15"/>
        </w:rPr>
        <w:br/>
      </w:r>
      <w:r w:rsidR="001820C2">
        <w:rPr>
          <w:rFonts w:ascii="Arial" w:hAnsi="Arial" w:cs="Arial"/>
          <w:b/>
          <w:bCs/>
          <w:color w:val="000000"/>
          <w:spacing w:val="-14"/>
        </w:rPr>
        <w:t>systems and databases to verify</w:t>
      </w:r>
      <w:r w:rsidR="001820C2">
        <w:rPr>
          <w:rFonts w:ascii="Arial" w:hAnsi="Arial" w:cs="Arial"/>
          <w:b/>
          <w:bCs/>
          <w:color w:val="000000"/>
          <w:spacing w:val="-14"/>
        </w:rPr>
        <w:br/>
      </w:r>
      <w:r w:rsidR="001820C2">
        <w:rPr>
          <w:rFonts w:ascii="Arial" w:hAnsi="Arial" w:cs="Arial"/>
          <w:b/>
          <w:bCs/>
          <w:color w:val="000000"/>
          <w:spacing w:val="-13"/>
        </w:rPr>
        <w:t>applicant or household member</w:t>
      </w:r>
      <w:r w:rsidR="001820C2">
        <w:rPr>
          <w:rFonts w:ascii="Arial" w:hAnsi="Arial" w:cs="Arial"/>
          <w:b/>
          <w:bCs/>
          <w:color w:val="000000"/>
          <w:spacing w:val="-13"/>
        </w:rPr>
        <w:br/>
        <w:t>identities in FY 2013 and</w:t>
      </w:r>
      <w:r w:rsidR="001820C2">
        <w:rPr>
          <w:rFonts w:ascii="Arial" w:hAnsi="Arial" w:cs="Arial"/>
          <w:b/>
          <w:bCs/>
          <w:color w:val="000000"/>
          <w:spacing w:val="-13"/>
        </w:rPr>
        <w:br/>
        <w:t>continuing in FY 2014. (Social</w:t>
      </w:r>
      <w:r w:rsidR="001820C2">
        <w:rPr>
          <w:rFonts w:ascii="Arial" w:hAnsi="Arial" w:cs="Arial"/>
          <w:b/>
          <w:bCs/>
          <w:color w:val="000000"/>
          <w:spacing w:val="-13"/>
        </w:rPr>
        <w:br/>
      </w:r>
      <w:r w:rsidR="001820C2">
        <w:rPr>
          <w:rFonts w:ascii="Arial" w:hAnsi="Arial" w:cs="Arial"/>
          <w:b/>
          <w:bCs/>
          <w:color w:val="000000"/>
        </w:rPr>
        <w:t>Security Administration</w:t>
      </w:r>
      <w:r w:rsidR="001820C2">
        <w:rPr>
          <w:rFonts w:ascii="Arial" w:hAnsi="Arial" w:cs="Arial"/>
          <w:b/>
          <w:bCs/>
          <w:color w:val="000000"/>
        </w:rPr>
        <w:br/>
      </w:r>
      <w:r w:rsidR="001820C2">
        <w:rPr>
          <w:rFonts w:ascii="Arial" w:hAnsi="Arial" w:cs="Arial"/>
          <w:b/>
          <w:bCs/>
          <w:color w:val="000000"/>
          <w:spacing w:val="-14"/>
        </w:rPr>
        <w:t>Enumeration Verification System</w:t>
      </w:r>
      <w:proofErr w:type="gramStart"/>
      <w:r w:rsidR="001820C2">
        <w:rPr>
          <w:rFonts w:ascii="Arial" w:hAnsi="Arial" w:cs="Arial"/>
          <w:b/>
          <w:bCs/>
          <w:color w:val="000000"/>
          <w:spacing w:val="-14"/>
        </w:rPr>
        <w:t>,</w:t>
      </w:r>
      <w:proofErr w:type="gramEnd"/>
      <w:r w:rsidR="001820C2">
        <w:rPr>
          <w:rFonts w:ascii="Arial" w:hAnsi="Arial" w:cs="Arial"/>
          <w:b/>
          <w:bCs/>
          <w:color w:val="000000"/>
          <w:spacing w:val="-14"/>
        </w:rPr>
        <w:br/>
        <w:t>prisoner databases, Government</w:t>
      </w:r>
      <w:r w:rsidR="001820C2">
        <w:rPr>
          <w:rFonts w:ascii="Arial" w:hAnsi="Arial" w:cs="Arial"/>
          <w:b/>
          <w:bCs/>
          <w:color w:val="000000"/>
          <w:spacing w:val="-14"/>
        </w:rPr>
        <w:br/>
      </w:r>
      <w:r w:rsidR="001820C2">
        <w:rPr>
          <w:rFonts w:ascii="Arial" w:hAnsi="Arial" w:cs="Arial"/>
          <w:b/>
          <w:bCs/>
          <w:color w:val="000000"/>
          <w:spacing w:val="-13"/>
          <w:u w:val="single"/>
        </w:rPr>
        <w:t>death records, etc.)</w:t>
      </w:r>
      <w:r w:rsidR="001820C2">
        <w:rPr>
          <w:rFonts w:ascii="Arial" w:hAnsi="Arial" w:cs="Arial"/>
          <w:b/>
          <w:bCs/>
          <w:color w:val="000000"/>
          <w:spacing w:val="-13"/>
        </w:rPr>
        <w:t xml:space="preserve">    </w:t>
      </w:r>
      <w:r w:rsidR="001820C2">
        <w:rPr>
          <w:rFonts w:ascii="Arial" w:hAnsi="Arial" w:cs="Arial"/>
          <w:b/>
          <w:bCs/>
          <w:color w:val="000000"/>
        </w:rPr>
        <w:tab/>
      </w:r>
    </w:p>
    <w:p w:rsidR="001820C2" w:rsidRDefault="001820C2" w:rsidP="001820C2">
      <w:pPr>
        <w:shd w:val="clear" w:color="auto" w:fill="FFFFFF"/>
        <w:spacing w:before="616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3"/>
        </w:rPr>
        <w:lastRenderedPageBreak/>
        <w:t xml:space="preserve">Please highlight which, if any, policies or strategies for using </w:t>
      </w:r>
      <w:r>
        <w:rPr>
          <w:rFonts w:ascii="Arial" w:hAnsi="Arial" w:cs="Arial"/>
          <w:b/>
          <w:bCs/>
          <w:color w:val="000000"/>
          <w:spacing w:val="-15"/>
        </w:rPr>
        <w:t xml:space="preserve">existing government databases </w:t>
      </w:r>
      <w:r>
        <w:rPr>
          <w:rFonts w:ascii="Arial" w:hAnsi="Arial" w:cs="Arial"/>
          <w:b/>
          <w:bCs/>
          <w:color w:val="000000"/>
          <w:spacing w:val="-10"/>
        </w:rPr>
        <w:t xml:space="preserve">will be newly implemented in </w:t>
      </w:r>
      <w:r>
        <w:rPr>
          <w:rFonts w:ascii="Arial" w:hAnsi="Arial" w:cs="Arial"/>
          <w:b/>
          <w:bCs/>
          <w:color w:val="000000"/>
        </w:rPr>
        <w:t>FY2014.</w:t>
      </w:r>
    </w:p>
    <w:p w:rsidR="001820C2" w:rsidRDefault="001820C2" w:rsidP="001820C2">
      <w:pPr>
        <w:shd w:val="clear" w:color="auto" w:fill="FFFFFF"/>
        <w:spacing w:before="371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1"/>
        </w:rPr>
        <w:lastRenderedPageBreak/>
        <w:t xml:space="preserve">If the Grantee won't be cross </w:t>
      </w:r>
      <w:r>
        <w:rPr>
          <w:rFonts w:ascii="Arial" w:hAnsi="Arial" w:cs="Arial"/>
          <w:b/>
          <w:bCs/>
          <w:color w:val="000000"/>
          <w:spacing w:val="-16"/>
        </w:rPr>
        <w:t xml:space="preserve">checking Social Security </w:t>
      </w:r>
      <w:r>
        <w:rPr>
          <w:rFonts w:ascii="Arial" w:hAnsi="Arial" w:cs="Arial"/>
          <w:b/>
          <w:bCs/>
          <w:color w:val="000000"/>
          <w:spacing w:val="-12"/>
        </w:rPr>
        <w:t xml:space="preserve">Numbers and ID information with existing government </w:t>
      </w:r>
      <w:r>
        <w:rPr>
          <w:rFonts w:ascii="Arial" w:hAnsi="Arial" w:cs="Arial"/>
          <w:b/>
          <w:bCs/>
          <w:color w:val="000000"/>
          <w:spacing w:val="-15"/>
        </w:rPr>
        <w:t xml:space="preserve">databases, please describe how </w:t>
      </w:r>
      <w:r>
        <w:rPr>
          <w:rFonts w:ascii="Arial" w:hAnsi="Arial" w:cs="Arial"/>
          <w:b/>
          <w:bCs/>
          <w:color w:val="000000"/>
          <w:spacing w:val="-10"/>
        </w:rPr>
        <w:t xml:space="preserve">the Grantee will supplement </w:t>
      </w:r>
      <w:r>
        <w:rPr>
          <w:rFonts w:ascii="Arial" w:hAnsi="Arial" w:cs="Arial"/>
          <w:b/>
          <w:bCs/>
          <w:color w:val="000000"/>
          <w:spacing w:val="-11"/>
        </w:rPr>
        <w:t>this fraud prevention strategy.</w:t>
      </w:r>
    </w:p>
    <w:p w:rsidR="001820C2" w:rsidRDefault="001820C2" w:rsidP="001820C2">
      <w:pPr>
        <w:shd w:val="clear" w:color="auto" w:fill="FFFFFF"/>
        <w:spacing w:before="868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15"/>
        </w:rPr>
        <w:t xml:space="preserve">from these systems </w:t>
      </w:r>
      <w:r>
        <w:rPr>
          <w:rFonts w:ascii="Arial" w:hAnsi="Arial" w:cs="Arial"/>
          <w:b/>
          <w:bCs/>
          <w:color w:val="000000"/>
          <w:spacing w:val="-14"/>
        </w:rPr>
        <w:t>and strategies</w:t>
      </w:r>
    </w:p>
    <w:p w:rsidR="001820C2" w:rsidRDefault="001820C2" w:rsidP="001820C2">
      <w:pPr>
        <w:shd w:val="clear" w:color="auto" w:fill="FFFFFF"/>
        <w:spacing w:before="868" w:line="245" w:lineRule="exact"/>
        <w:sectPr w:rsidR="001820C2">
          <w:type w:val="continuous"/>
          <w:pgSz w:w="12240" w:h="15840"/>
          <w:pgMar w:top="1440" w:right="1015" w:bottom="720" w:left="727" w:header="720" w:footer="720" w:gutter="0"/>
          <w:cols w:num="4" w:space="720" w:equalWidth="0">
            <w:col w:w="2768" w:space="259"/>
            <w:col w:w="2592" w:space="263"/>
            <w:col w:w="2638" w:space="270"/>
            <w:col w:w="1706"/>
          </w:cols>
          <w:noEndnote/>
        </w:sectPr>
      </w:pPr>
    </w:p>
    <w:p w:rsidR="001820C2" w:rsidRDefault="001820C2" w:rsidP="001820C2">
      <w:pPr>
        <w:spacing w:before="18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868" w:line="245" w:lineRule="exact"/>
        <w:sectPr w:rsidR="001820C2">
          <w:type w:val="continuous"/>
          <w:pgSz w:w="12240" w:h="15840"/>
          <w:pgMar w:top="1440" w:right="961" w:bottom="720" w:left="727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before="864" w:line="245" w:lineRule="exact"/>
        <w:jc w:val="both"/>
      </w:pPr>
      <w:proofErr w:type="gramStart"/>
      <w:r>
        <w:rPr>
          <w:rFonts w:ascii="Arial" w:hAnsi="Arial" w:cs="Arial"/>
          <w:i/>
          <w:iCs/>
          <w:color w:val="000000"/>
          <w:spacing w:val="-8"/>
        </w:rPr>
        <w:lastRenderedPageBreak/>
        <w:t xml:space="preserve">Through office of the Aging, the </w:t>
      </w:r>
      <w:r>
        <w:rPr>
          <w:rFonts w:ascii="Arial" w:hAnsi="Arial" w:cs="Arial"/>
          <w:i/>
          <w:iCs/>
          <w:color w:val="000000"/>
          <w:spacing w:val="-10"/>
        </w:rPr>
        <w:t>Department of Social Services in Franklin and St Lawrence county.</w:t>
      </w:r>
      <w:proofErr w:type="gramEnd"/>
    </w:p>
    <w:p w:rsidR="001820C2" w:rsidRDefault="001820C2" w:rsidP="001820C2">
      <w:pPr>
        <w:shd w:val="clear" w:color="auto" w:fill="FFFFFF"/>
        <w:spacing w:before="1238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N/A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color w:val="000000"/>
          <w:spacing w:val="-5"/>
        </w:rPr>
        <w:lastRenderedPageBreak/>
        <w:t xml:space="preserve">We are familiar with all our </w:t>
      </w:r>
      <w:r>
        <w:rPr>
          <w:rFonts w:ascii="Arial" w:hAnsi="Arial" w:cs="Arial"/>
          <w:color w:val="000000"/>
          <w:spacing w:val="-8"/>
        </w:rPr>
        <w:t xml:space="preserve">clients because they are all tribal </w:t>
      </w:r>
      <w:r>
        <w:rPr>
          <w:rFonts w:ascii="Arial" w:hAnsi="Arial" w:cs="Arial"/>
          <w:color w:val="000000"/>
          <w:spacing w:val="-6"/>
        </w:rPr>
        <w:t xml:space="preserve">enrolled members. With all members that come into our </w:t>
      </w:r>
      <w:r>
        <w:rPr>
          <w:rFonts w:ascii="Arial" w:hAnsi="Arial" w:cs="Arial"/>
          <w:color w:val="000000"/>
          <w:spacing w:val="-7"/>
        </w:rPr>
        <w:t xml:space="preserve">office, we can verify social </w:t>
      </w:r>
      <w:r>
        <w:rPr>
          <w:rFonts w:ascii="Arial" w:hAnsi="Arial" w:cs="Arial"/>
          <w:color w:val="000000"/>
          <w:spacing w:val="-5"/>
        </w:rPr>
        <w:t xml:space="preserve">security numbers with that </w:t>
      </w:r>
      <w:r>
        <w:rPr>
          <w:rFonts w:ascii="Arial" w:hAnsi="Arial" w:cs="Arial"/>
          <w:color w:val="000000"/>
          <w:spacing w:val="-10"/>
        </w:rPr>
        <w:t xml:space="preserve">person. We have a Tribal </w:t>
      </w:r>
      <w:r>
        <w:rPr>
          <w:rFonts w:ascii="Arial" w:hAnsi="Arial" w:cs="Arial"/>
          <w:color w:val="000000"/>
          <w:spacing w:val="-4"/>
        </w:rPr>
        <w:t xml:space="preserve">enrollment book in our office to </w:t>
      </w:r>
      <w:r>
        <w:rPr>
          <w:rFonts w:ascii="Arial" w:hAnsi="Arial" w:cs="Arial"/>
          <w:color w:val="000000"/>
        </w:rPr>
        <w:t>verify residence and membership.</w:t>
      </w:r>
    </w:p>
    <w:p w:rsidR="001820C2" w:rsidRDefault="001820C2" w:rsidP="001820C2">
      <w:pPr>
        <w:shd w:val="clear" w:color="auto" w:fill="FFFFFF"/>
        <w:spacing w:before="742" w:line="245" w:lineRule="exact"/>
      </w:pPr>
      <w:r>
        <w:br w:type="column"/>
      </w:r>
      <w:proofErr w:type="gramStart"/>
      <w:r>
        <w:rPr>
          <w:rFonts w:ascii="Arial" w:hAnsi="Arial" w:cs="Arial"/>
          <w:i/>
          <w:iCs/>
          <w:color w:val="000000"/>
          <w:spacing w:val="-8"/>
        </w:rPr>
        <w:lastRenderedPageBreak/>
        <w:t xml:space="preserve">Use of all available </w:t>
      </w:r>
      <w:r>
        <w:rPr>
          <w:rFonts w:ascii="Arial" w:hAnsi="Arial" w:cs="Arial"/>
          <w:i/>
          <w:iCs/>
          <w:color w:val="000000"/>
          <w:spacing w:val="-10"/>
        </w:rPr>
        <w:t xml:space="preserve">database systems to </w:t>
      </w:r>
      <w:r>
        <w:rPr>
          <w:rFonts w:ascii="Arial" w:hAnsi="Arial" w:cs="Arial"/>
          <w:i/>
          <w:iCs/>
          <w:color w:val="000000"/>
          <w:spacing w:val="-8"/>
        </w:rPr>
        <w:t xml:space="preserve">make sound eligibility </w:t>
      </w:r>
      <w:r>
        <w:rPr>
          <w:rFonts w:ascii="Arial" w:hAnsi="Arial" w:cs="Arial"/>
          <w:i/>
          <w:iCs/>
          <w:color w:val="000000"/>
        </w:rPr>
        <w:t>determination.</w:t>
      </w:r>
      <w:proofErr w:type="gramEnd"/>
    </w:p>
    <w:p w:rsidR="001820C2" w:rsidRDefault="001820C2" w:rsidP="001820C2">
      <w:pPr>
        <w:shd w:val="clear" w:color="auto" w:fill="FFFFFF"/>
        <w:spacing w:before="742" w:line="245" w:lineRule="exact"/>
        <w:sectPr w:rsidR="001820C2">
          <w:type w:val="continuous"/>
          <w:pgSz w:w="12240" w:h="15840"/>
          <w:pgMar w:top="1440" w:right="961" w:bottom="720" w:left="727" w:header="720" w:footer="720" w:gutter="0"/>
          <w:cols w:num="4" w:space="720" w:equalWidth="0">
            <w:col w:w="2689" w:space="342"/>
            <w:col w:w="720" w:space="2131"/>
            <w:col w:w="2664" w:space="245"/>
            <w:col w:w="1760"/>
          </w:cols>
          <w:noEndnote/>
        </w:sectPr>
      </w:pPr>
    </w:p>
    <w:p w:rsidR="001820C2" w:rsidRDefault="00872345" w:rsidP="001820C2">
      <w:pPr>
        <w:shd w:val="clear" w:color="auto" w:fill="FFFFFF"/>
        <w:spacing w:before="400" w:after="133"/>
        <w:ind w:left="155"/>
      </w:pPr>
      <w:r>
        <w:rPr>
          <w:noProof/>
        </w:rPr>
        <w:lastRenderedPageBreak/>
        <w:pict>
          <v:line id="Straight Connector 30" o:sp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6pt,15.3pt" to="543.6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3"/>
        </w:rPr>
        <w:t>VERIFYING APPLICANT INCOME</w:t>
      </w:r>
    </w:p>
    <w:p w:rsidR="001820C2" w:rsidRDefault="001820C2" w:rsidP="001820C2">
      <w:pPr>
        <w:shd w:val="clear" w:color="auto" w:fill="FFFFFF"/>
        <w:spacing w:before="400" w:after="133"/>
        <w:ind w:left="155"/>
        <w:sectPr w:rsidR="001820C2">
          <w:type w:val="continuous"/>
          <w:pgSz w:w="12240" w:h="15840"/>
          <w:pgMar w:top="1440" w:right="961" w:bottom="720" w:left="572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137" w:line="241" w:lineRule="exact"/>
      </w:pPr>
      <w:r>
        <w:rPr>
          <w:noProof/>
        </w:rPr>
        <w:lastRenderedPageBreak/>
        <w:pict>
          <v:line id="Straight Connector 29" o:spid="_x0000_s105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-22.3pt" to="-6.1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7XHgIAADkEAAAOAAAAZHJzL2Uyb0RvYy54bWysU8GO2jAQvVfqP1i+QxKgL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" o:allowincell="f" strokeweight="1.1pt">
            <w10:wrap anchorx="margin"/>
          </v:line>
        </w:pict>
      </w:r>
      <w:r>
        <w:rPr>
          <w:noProof/>
        </w:rPr>
        <w:pict>
          <v:line id="Straight Connector 28" o:spid="_x0000_s1054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25pt,-4.7pt" to="145.2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" o:allowincell="f" strokeweight=".7pt">
            <w10:wrap anchorx="margin"/>
          </v:line>
        </w:pict>
      </w:r>
      <w:r>
        <w:rPr>
          <w:noProof/>
        </w:rPr>
        <w:pict>
          <v:line id="Straight Connector 27" o:spid="_x0000_s1053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35pt,-4.85pt" to="288.3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" o:allowincell="f" strokeweight=".7pt">
            <w10:wrap anchorx="margin"/>
          </v:line>
        </w:pict>
      </w:r>
      <w:r>
        <w:rPr>
          <w:noProof/>
        </w:rPr>
        <w:pict>
          <v:line id="Straight Connector 26" o:spid="_x0000_s1052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6pt,-5.05pt" to="433.6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XpHgIAADkEAAAOAAAAZHJzL2Uyb0RvYy54bWysU8GO2jAQvVfqP1i+QxKgL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13"/>
        </w:rPr>
        <w:t xml:space="preserve">Describe how the Grantee or </w:t>
      </w:r>
      <w:r w:rsidR="001820C2">
        <w:rPr>
          <w:rFonts w:ascii="Arial" w:hAnsi="Arial" w:cs="Arial"/>
          <w:b/>
          <w:bCs/>
          <w:color w:val="000000"/>
          <w:spacing w:val="-14"/>
        </w:rPr>
        <w:t xml:space="preserve">designee used State Directories of new hires or similar systems to </w:t>
      </w:r>
      <w:r w:rsidR="001820C2">
        <w:rPr>
          <w:rFonts w:ascii="Arial" w:hAnsi="Arial" w:cs="Arial"/>
          <w:b/>
          <w:bCs/>
          <w:color w:val="000000"/>
          <w:spacing w:val="-13"/>
        </w:rPr>
        <w:t xml:space="preserve">confirm income eligibility in FY </w:t>
      </w:r>
      <w:r w:rsidR="001820C2">
        <w:rPr>
          <w:rFonts w:ascii="Arial" w:hAnsi="Arial" w:cs="Arial"/>
          <w:b/>
          <w:bCs/>
          <w:color w:val="000000"/>
          <w:spacing w:val="-14"/>
        </w:rPr>
        <w:t>2013 and continuing in FY 2014.</w:t>
      </w:r>
    </w:p>
    <w:p w:rsidR="001820C2" w:rsidRDefault="001820C2" w:rsidP="001820C2">
      <w:pPr>
        <w:shd w:val="clear" w:color="auto" w:fill="FFFFFF"/>
        <w:spacing w:before="256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5"/>
        </w:rPr>
        <w:lastRenderedPageBreak/>
        <w:t xml:space="preserve">Please highlight any policies or </w:t>
      </w:r>
      <w:r>
        <w:rPr>
          <w:rFonts w:ascii="Arial" w:hAnsi="Arial" w:cs="Arial"/>
          <w:b/>
          <w:bCs/>
          <w:color w:val="000000"/>
          <w:spacing w:val="-13"/>
        </w:rPr>
        <w:t xml:space="preserve">strategies for using new hire </w:t>
      </w:r>
      <w:r>
        <w:rPr>
          <w:rFonts w:ascii="Arial" w:hAnsi="Arial" w:cs="Arial"/>
          <w:b/>
          <w:bCs/>
          <w:color w:val="000000"/>
          <w:spacing w:val="-12"/>
        </w:rPr>
        <w:t>directories which will be newly implemented in FY 2014.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1"/>
        </w:rPr>
        <w:lastRenderedPageBreak/>
        <w:t xml:space="preserve">If the Grantee won't be using </w:t>
      </w:r>
      <w:r>
        <w:rPr>
          <w:rFonts w:ascii="Arial" w:hAnsi="Arial" w:cs="Arial"/>
          <w:b/>
          <w:bCs/>
          <w:color w:val="000000"/>
          <w:spacing w:val="-10"/>
        </w:rPr>
        <w:t xml:space="preserve">new hire directories to verify </w:t>
      </w:r>
      <w:r>
        <w:rPr>
          <w:rFonts w:ascii="Arial" w:hAnsi="Arial" w:cs="Arial"/>
          <w:b/>
          <w:bCs/>
          <w:color w:val="000000"/>
          <w:spacing w:val="-14"/>
        </w:rPr>
        <w:t xml:space="preserve">applicant and household </w:t>
      </w:r>
      <w:r>
        <w:rPr>
          <w:rFonts w:ascii="Arial" w:hAnsi="Arial" w:cs="Arial"/>
          <w:b/>
          <w:bCs/>
          <w:color w:val="000000"/>
          <w:spacing w:val="-13"/>
        </w:rPr>
        <w:t xml:space="preserve">member incomes how will the </w:t>
      </w:r>
      <w:r>
        <w:rPr>
          <w:rFonts w:ascii="Arial" w:hAnsi="Arial" w:cs="Arial"/>
          <w:b/>
          <w:bCs/>
          <w:color w:val="000000"/>
          <w:spacing w:val="-10"/>
        </w:rPr>
        <w:t xml:space="preserve">Grantee be verifying the that </w:t>
      </w:r>
      <w:r>
        <w:rPr>
          <w:rFonts w:ascii="Arial" w:hAnsi="Arial" w:cs="Arial"/>
          <w:b/>
          <w:bCs/>
          <w:color w:val="000000"/>
        </w:rPr>
        <w:t>information?</w:t>
      </w:r>
    </w:p>
    <w:p w:rsidR="001820C2" w:rsidRDefault="001820C2" w:rsidP="001820C2">
      <w:pPr>
        <w:shd w:val="clear" w:color="auto" w:fill="FFFFFF"/>
        <w:spacing w:before="364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14"/>
        </w:rPr>
        <w:t xml:space="preserve">from these systems </w:t>
      </w:r>
      <w:r>
        <w:rPr>
          <w:rFonts w:ascii="Arial" w:hAnsi="Arial" w:cs="Arial"/>
          <w:b/>
          <w:bCs/>
          <w:color w:val="000000"/>
          <w:spacing w:val="-13"/>
        </w:rPr>
        <w:t>and strategies</w:t>
      </w:r>
    </w:p>
    <w:p w:rsidR="001820C2" w:rsidRDefault="001820C2" w:rsidP="001820C2">
      <w:pPr>
        <w:shd w:val="clear" w:color="auto" w:fill="FFFFFF"/>
        <w:spacing w:before="364" w:line="245" w:lineRule="exact"/>
        <w:sectPr w:rsidR="001820C2">
          <w:type w:val="continuous"/>
          <w:pgSz w:w="12240" w:h="15840"/>
          <w:pgMar w:top="1440" w:right="1022" w:bottom="720" w:left="720" w:header="720" w:footer="720" w:gutter="0"/>
          <w:cols w:num="4" w:space="720" w:equalWidth="0">
            <w:col w:w="2775" w:space="256"/>
            <w:col w:w="2574" w:space="284"/>
            <w:col w:w="2520" w:space="385"/>
            <w:col w:w="1702"/>
          </w:cols>
          <w:noEndnote/>
        </w:sectPr>
      </w:pPr>
    </w:p>
    <w:p w:rsidR="001820C2" w:rsidRDefault="001820C2" w:rsidP="001820C2">
      <w:pPr>
        <w:spacing w:before="90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364" w:line="245" w:lineRule="exact"/>
        <w:sectPr w:rsidR="001820C2">
          <w:type w:val="continuous"/>
          <w:pgSz w:w="12240" w:h="15840"/>
          <w:pgMar w:top="1440" w:right="1134" w:bottom="720" w:left="709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line="245" w:lineRule="exact"/>
      </w:pPr>
      <w:r>
        <w:rPr>
          <w:rFonts w:ascii="Arial" w:hAnsi="Arial" w:cs="Arial"/>
          <w:i/>
          <w:iCs/>
          <w:color w:val="000000"/>
          <w:spacing w:val="-6"/>
        </w:rPr>
        <w:lastRenderedPageBreak/>
        <w:t xml:space="preserve">A majority of employment on our reservation is within the Tribal </w:t>
      </w:r>
      <w:r>
        <w:rPr>
          <w:rFonts w:ascii="Arial" w:hAnsi="Arial" w:cs="Arial"/>
          <w:i/>
          <w:iCs/>
          <w:color w:val="000000"/>
          <w:spacing w:val="-9"/>
        </w:rPr>
        <w:t xml:space="preserve">government and its subsidiaries. </w:t>
      </w:r>
      <w:r>
        <w:rPr>
          <w:rFonts w:ascii="Arial" w:hAnsi="Arial" w:cs="Arial"/>
          <w:i/>
          <w:iCs/>
          <w:color w:val="000000"/>
          <w:spacing w:val="-7"/>
        </w:rPr>
        <w:t xml:space="preserve">We request </w:t>
      </w:r>
      <w:proofErr w:type="spellStart"/>
      <w:r>
        <w:rPr>
          <w:rFonts w:ascii="Arial" w:hAnsi="Arial" w:cs="Arial"/>
          <w:i/>
          <w:iCs/>
          <w:color w:val="000000"/>
          <w:spacing w:val="-7"/>
        </w:rPr>
        <w:t>paystubsfor</w:t>
      </w:r>
      <w:proofErr w:type="spellEnd"/>
      <w:r>
        <w:rPr>
          <w:rFonts w:ascii="Arial" w:hAnsi="Arial" w:cs="Arial"/>
          <w:i/>
          <w:iCs/>
          <w:color w:val="000000"/>
          <w:spacing w:val="-7"/>
        </w:rPr>
        <w:t xml:space="preserve"> the last </w:t>
      </w:r>
      <w:r>
        <w:rPr>
          <w:rFonts w:ascii="Arial" w:hAnsi="Arial" w:cs="Arial"/>
          <w:i/>
          <w:iCs/>
          <w:color w:val="000000"/>
          <w:spacing w:val="-8"/>
        </w:rPr>
        <w:t xml:space="preserve">four weeks of income from </w:t>
      </w:r>
      <w:r>
        <w:rPr>
          <w:rFonts w:ascii="Arial" w:hAnsi="Arial" w:cs="Arial"/>
          <w:i/>
          <w:iCs/>
          <w:color w:val="000000"/>
        </w:rPr>
        <w:t xml:space="preserve">employers, letters of </w:t>
      </w:r>
      <w:r>
        <w:rPr>
          <w:rFonts w:ascii="Arial" w:hAnsi="Arial" w:cs="Arial"/>
          <w:i/>
          <w:iCs/>
          <w:color w:val="000000"/>
          <w:spacing w:val="-5"/>
        </w:rPr>
        <w:t xml:space="preserve">determination from federal </w:t>
      </w:r>
      <w:r>
        <w:rPr>
          <w:rFonts w:ascii="Arial" w:hAnsi="Arial" w:cs="Arial"/>
          <w:i/>
          <w:iCs/>
          <w:color w:val="000000"/>
          <w:spacing w:val="-7"/>
        </w:rPr>
        <w:t xml:space="preserve">agencies, printout from the state </w:t>
      </w:r>
      <w:r>
        <w:rPr>
          <w:rFonts w:ascii="Arial" w:hAnsi="Arial" w:cs="Arial"/>
          <w:i/>
          <w:iCs/>
          <w:color w:val="000000"/>
          <w:spacing w:val="-5"/>
        </w:rPr>
        <w:t xml:space="preserve">office. </w:t>
      </w:r>
      <w:proofErr w:type="gramStart"/>
      <w:r>
        <w:rPr>
          <w:rFonts w:ascii="Arial" w:hAnsi="Arial" w:cs="Arial"/>
          <w:i/>
          <w:iCs/>
          <w:color w:val="000000"/>
          <w:spacing w:val="-5"/>
        </w:rPr>
        <w:t xml:space="preserve">A written statement of net </w:t>
      </w:r>
      <w:r>
        <w:rPr>
          <w:rFonts w:ascii="Arial" w:hAnsi="Arial" w:cs="Arial"/>
          <w:i/>
          <w:iCs/>
          <w:color w:val="000000"/>
          <w:spacing w:val="-9"/>
        </w:rPr>
        <w:t xml:space="preserve">income from self employed </w:t>
      </w:r>
      <w:r>
        <w:rPr>
          <w:rFonts w:ascii="Arial" w:hAnsi="Arial" w:cs="Arial"/>
          <w:i/>
          <w:iCs/>
          <w:color w:val="000000"/>
          <w:spacing w:val="-8"/>
        </w:rPr>
        <w:t>person.</w:t>
      </w:r>
      <w:proofErr w:type="gramEnd"/>
      <w:r>
        <w:rPr>
          <w:rFonts w:ascii="Arial" w:hAnsi="Arial" w:cs="Arial"/>
          <w:i/>
          <w:iCs/>
          <w:color w:val="000000"/>
          <w:spacing w:val="-8"/>
        </w:rPr>
        <w:t xml:space="preserve"> A statement of how the </w:t>
      </w:r>
      <w:r>
        <w:rPr>
          <w:rFonts w:ascii="Arial" w:hAnsi="Arial" w:cs="Arial"/>
          <w:i/>
          <w:iCs/>
          <w:color w:val="000000"/>
          <w:spacing w:val="-10"/>
        </w:rPr>
        <w:t xml:space="preserve">person's basic needs are met with </w:t>
      </w:r>
      <w:r>
        <w:rPr>
          <w:rFonts w:ascii="Arial" w:hAnsi="Arial" w:cs="Arial"/>
          <w:i/>
          <w:iCs/>
          <w:color w:val="000000"/>
        </w:rPr>
        <w:t>no income.</w:t>
      </w:r>
    </w:p>
    <w:p w:rsidR="001820C2" w:rsidRDefault="001820C2" w:rsidP="001820C2">
      <w:pPr>
        <w:shd w:val="clear" w:color="auto" w:fill="FFFFFF"/>
        <w:spacing w:before="1487"/>
      </w:pPr>
      <w:r>
        <w:br w:type="column"/>
      </w:r>
      <w:r>
        <w:rPr>
          <w:rFonts w:ascii="Arial" w:hAnsi="Arial" w:cs="Arial"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before="1102" w:line="245" w:lineRule="exact"/>
      </w:pPr>
      <w:r>
        <w:br w:type="column"/>
      </w:r>
      <w:r>
        <w:rPr>
          <w:rFonts w:ascii="Arial" w:hAnsi="Arial" w:cs="Arial"/>
          <w:color w:val="000000"/>
          <w:spacing w:val="-8"/>
        </w:rPr>
        <w:lastRenderedPageBreak/>
        <w:t xml:space="preserve">We can verify income through </w:t>
      </w:r>
      <w:r>
        <w:rPr>
          <w:rFonts w:ascii="Arial" w:hAnsi="Arial" w:cs="Arial"/>
          <w:color w:val="000000"/>
          <w:spacing w:val="-7"/>
        </w:rPr>
        <w:t xml:space="preserve">our payroll department and by contacting employers on our </w:t>
      </w:r>
      <w:r>
        <w:rPr>
          <w:rFonts w:ascii="Arial" w:hAnsi="Arial" w:cs="Arial"/>
          <w:color w:val="000000"/>
        </w:rPr>
        <w:t>reservation</w:t>
      </w:r>
    </w:p>
    <w:p w:rsidR="001820C2" w:rsidRDefault="001820C2" w:rsidP="001820C2">
      <w:pPr>
        <w:shd w:val="clear" w:color="auto" w:fill="FFFFFF"/>
        <w:spacing w:before="972" w:line="245" w:lineRule="exact"/>
      </w:pPr>
      <w:r>
        <w:br w:type="column"/>
      </w:r>
      <w:r>
        <w:rPr>
          <w:rFonts w:ascii="Arial" w:hAnsi="Arial" w:cs="Arial"/>
          <w:i/>
          <w:iCs/>
          <w:color w:val="000000"/>
          <w:spacing w:val="-9"/>
        </w:rPr>
        <w:lastRenderedPageBreak/>
        <w:t xml:space="preserve">Effective income </w:t>
      </w:r>
      <w:r>
        <w:rPr>
          <w:rFonts w:ascii="Arial" w:hAnsi="Arial" w:cs="Arial"/>
          <w:i/>
          <w:iCs/>
          <w:color w:val="000000"/>
          <w:spacing w:val="-4"/>
        </w:rPr>
        <w:t xml:space="preserve">determination </w:t>
      </w:r>
      <w:r>
        <w:rPr>
          <w:rFonts w:ascii="Arial" w:hAnsi="Arial" w:cs="Arial"/>
          <w:i/>
          <w:iCs/>
          <w:color w:val="000000"/>
          <w:spacing w:val="-8"/>
        </w:rPr>
        <w:t xml:space="preserve">achieved through </w:t>
      </w:r>
      <w:r>
        <w:rPr>
          <w:rFonts w:ascii="Arial" w:hAnsi="Arial" w:cs="Arial"/>
          <w:i/>
          <w:iCs/>
          <w:color w:val="000000"/>
          <w:spacing w:val="-9"/>
        </w:rPr>
        <w:t xml:space="preserve">coordination across </w:t>
      </w:r>
      <w:proofErr w:type="spellStart"/>
      <w:r>
        <w:rPr>
          <w:rFonts w:ascii="Arial" w:hAnsi="Arial" w:cs="Arial"/>
          <w:i/>
          <w:iCs/>
          <w:color w:val="000000"/>
          <w:spacing w:val="-4"/>
        </w:rPr>
        <w:t>programlines</w:t>
      </w:r>
      <w:proofErr w:type="spellEnd"/>
      <w:r>
        <w:rPr>
          <w:rFonts w:ascii="Arial" w:hAnsi="Arial" w:cs="Arial"/>
          <w:i/>
          <w:iCs/>
          <w:color w:val="000000"/>
          <w:spacing w:val="-4"/>
        </w:rPr>
        <w:t>.</w:t>
      </w:r>
    </w:p>
    <w:p w:rsidR="001820C2" w:rsidRDefault="001820C2" w:rsidP="001820C2">
      <w:pPr>
        <w:shd w:val="clear" w:color="auto" w:fill="FFFFFF"/>
        <w:spacing w:before="972" w:line="245" w:lineRule="exact"/>
        <w:sectPr w:rsidR="001820C2">
          <w:type w:val="continuous"/>
          <w:pgSz w:w="12240" w:h="15840"/>
          <w:pgMar w:top="1440" w:right="1134" w:bottom="720" w:left="709" w:header="720" w:footer="720" w:gutter="0"/>
          <w:cols w:num="4" w:space="720" w:equalWidth="0">
            <w:col w:w="2743" w:space="356"/>
            <w:col w:w="720" w:space="2088"/>
            <w:col w:w="2494" w:space="400"/>
            <w:col w:w="1594"/>
          </w:cols>
          <w:noEndnote/>
        </w:sectPr>
      </w:pPr>
    </w:p>
    <w:p w:rsidR="001820C2" w:rsidRDefault="001820C2" w:rsidP="001820C2">
      <w:pPr>
        <w:shd w:val="clear" w:color="auto" w:fill="FFFFFF"/>
        <w:spacing w:before="288"/>
      </w:pPr>
      <w:r>
        <w:rPr>
          <w:rFonts w:ascii="Arial" w:hAnsi="Arial" w:cs="Arial"/>
          <w:color w:val="000000"/>
          <w:spacing w:val="-8"/>
        </w:rPr>
        <w:lastRenderedPageBreak/>
        <w:t>Attachment - page 4</w:t>
      </w:r>
    </w:p>
    <w:p w:rsidR="001820C2" w:rsidRDefault="001820C2" w:rsidP="001820C2">
      <w:pPr>
        <w:shd w:val="clear" w:color="auto" w:fill="FFFFFF"/>
        <w:spacing w:before="288"/>
        <w:sectPr w:rsidR="001820C2">
          <w:type w:val="continuous"/>
          <w:pgSz w:w="12240" w:h="15840"/>
          <w:pgMar w:top="1440" w:right="961" w:bottom="720" w:left="572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ind w:right="1753"/>
        <w:jc w:val="right"/>
      </w:pPr>
      <w:r>
        <w:rPr>
          <w:noProof/>
        </w:rPr>
        <w:lastRenderedPageBreak/>
        <w:pict>
          <v:line id="Straight Connector 25" o:spid="_x0000_s1051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6.55pt,51.5pt" to="556.5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" o:allowincell="f" strokeweight="1.1pt">
            <w10:wrap anchorx="margin"/>
          </v:line>
        </w:pict>
      </w:r>
      <w:r w:rsidR="001820C2">
        <w:rPr>
          <w:color w:val="000000"/>
          <w:spacing w:val="-11"/>
          <w:sz w:val="26"/>
          <w:szCs w:val="26"/>
        </w:rPr>
        <w:t>OMB Approval No. 0970-0075, Expiration Date: 04/30/2014</w:t>
      </w:r>
    </w:p>
    <w:p w:rsidR="001820C2" w:rsidRDefault="001820C2" w:rsidP="001820C2">
      <w:pPr>
        <w:shd w:val="clear" w:color="auto" w:fill="FFFFFF"/>
        <w:spacing w:before="832" w:after="263"/>
        <w:ind w:left="166"/>
      </w:pPr>
      <w:r>
        <w:rPr>
          <w:rFonts w:ascii="Arial" w:hAnsi="Arial" w:cs="Arial"/>
          <w:b/>
          <w:bCs/>
          <w:color w:val="000000"/>
          <w:spacing w:val="-3"/>
        </w:rPr>
        <w:t>PRIVACY-PROTECTION AND CONFIDENTIALITY</w:t>
      </w:r>
    </w:p>
    <w:p w:rsidR="001820C2" w:rsidRDefault="001820C2" w:rsidP="001820C2">
      <w:pPr>
        <w:shd w:val="clear" w:color="auto" w:fill="FFFFFF"/>
        <w:spacing w:before="832" w:after="263"/>
        <w:ind w:left="166"/>
        <w:sectPr w:rsidR="001820C2">
          <w:pgSz w:w="12240" w:h="15840"/>
          <w:pgMar w:top="1440" w:right="610" w:bottom="720" w:left="578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104" w:line="245" w:lineRule="exact"/>
        <w:jc w:val="both"/>
      </w:pPr>
      <w:r>
        <w:rPr>
          <w:noProof/>
        </w:rPr>
        <w:lastRenderedPageBreak/>
        <w:pict>
          <v:line id="Straight Connector 24" o:spid="_x0000_s105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-31.5pt" to="-6.1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PNHgIAADkEAAAOAAAAZHJzL2Uyb0RvYy54bWysU8GO2jAQvVfqP1i+QxJIWY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" o:allowincell="f" strokeweight="1.1pt">
            <w10:wrap anchorx="margin"/>
          </v:line>
        </w:pict>
      </w:r>
      <w:r>
        <w:rPr>
          <w:noProof/>
        </w:rPr>
        <w:pict>
          <v:line id="Straight Connector 23" o:spid="_x0000_s1049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1.8pt,-9.9pt" to="161.8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" o:allowincell="f" strokeweight=".9pt">
            <w10:wrap anchorx="margin"/>
          </v:line>
        </w:pict>
      </w:r>
      <w:r>
        <w:rPr>
          <w:noProof/>
        </w:rPr>
        <w:pict>
          <v:line id="Straight Connector 22" o:spid="_x0000_s1048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2pt,-9.55pt" to="320.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" o:allowincell="f" strokeweight=".7pt">
            <w10:wrap anchorx="margin"/>
          </v:line>
        </w:pict>
      </w:r>
      <w:r>
        <w:rPr>
          <w:noProof/>
        </w:rPr>
        <w:pict>
          <v:line id="Straight Connector 21" o:spid="_x0000_s104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1.5pt,-8.8pt" to="481.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Describe the financial and operating controls in place in FY 2013 that will continue in FY 2014 to protect client </w:t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information against improper use or </w:t>
      </w:r>
      <w:r w:rsidR="001820C2">
        <w:rPr>
          <w:rFonts w:ascii="Arial" w:hAnsi="Arial" w:cs="Arial"/>
          <w:b/>
          <w:bCs/>
          <w:color w:val="000000"/>
          <w:sz w:val="18"/>
          <w:szCs w:val="18"/>
        </w:rPr>
        <w:t>disclosure.</w:t>
      </w:r>
    </w:p>
    <w:p w:rsidR="001820C2" w:rsidRDefault="001820C2" w:rsidP="001820C2">
      <w:pPr>
        <w:shd w:val="clear" w:color="auto" w:fill="FFFFFF"/>
        <w:spacing w:before="241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lastRenderedPageBreak/>
        <w:t xml:space="preserve">Please highlight any controls or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strategies from your plan which will be newly implemented as of FY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2014.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lastRenderedPageBreak/>
        <w:t xml:space="preserve">If you don't have relevant physical or operational controls in place to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ensure the security and confidentiality of private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information disclosed by applicants,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please explain why.</w:t>
      </w:r>
    </w:p>
    <w:p w:rsidR="001820C2" w:rsidRDefault="001820C2" w:rsidP="001820C2">
      <w:pPr>
        <w:shd w:val="clear" w:color="auto" w:fill="FFFFFF"/>
        <w:spacing w:before="130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8"/>
          <w:sz w:val="18"/>
          <w:szCs w:val="18"/>
        </w:rPr>
        <w:lastRenderedPageBreak/>
        <w:t xml:space="preserve">Necessary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outcomes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from these </w:t>
      </w:r>
      <w:r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 xml:space="preserve">systems and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strategies</w:t>
      </w:r>
    </w:p>
    <w:p w:rsidR="001820C2" w:rsidRDefault="001820C2" w:rsidP="001820C2">
      <w:pPr>
        <w:shd w:val="clear" w:color="auto" w:fill="FFFFFF"/>
        <w:spacing w:before="130" w:line="245" w:lineRule="exact"/>
        <w:sectPr w:rsidR="001820C2">
          <w:type w:val="continuous"/>
          <w:pgSz w:w="12240" w:h="15840"/>
          <w:pgMar w:top="1440" w:right="750" w:bottom="720" w:left="725" w:header="720" w:footer="720" w:gutter="0"/>
          <w:cols w:num="4" w:space="720" w:equalWidth="0">
            <w:col w:w="3009" w:space="346"/>
            <w:col w:w="2937" w:space="238"/>
            <w:col w:w="2998" w:space="223"/>
            <w:col w:w="1011"/>
          </w:cols>
          <w:noEndnote/>
        </w:sectPr>
      </w:pPr>
    </w:p>
    <w:p w:rsidR="001820C2" w:rsidRDefault="001820C2" w:rsidP="001820C2">
      <w:pPr>
        <w:spacing w:before="173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130" w:line="245" w:lineRule="exact"/>
        <w:sectPr w:rsidR="001820C2">
          <w:type w:val="continuous"/>
          <w:pgSz w:w="12240" w:h="15840"/>
          <w:pgMar w:top="1440" w:right="610" w:bottom="720" w:left="714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before="112" w:line="245" w:lineRule="exact"/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Client's files are kept in a locked filing cabinet and doors are locked when staff leaves the building. Client name or other identifiable information is not shared with outside parties without a release of information or verbal permission by client to release to that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party. Names on check request are not </w:t>
      </w:r>
      <w:r>
        <w:rPr>
          <w:rFonts w:ascii="Arial" w:hAnsi="Arial" w:cs="Arial"/>
          <w:i/>
          <w:iCs/>
          <w:color w:val="000000"/>
          <w:sz w:val="18"/>
          <w:szCs w:val="18"/>
        </w:rPr>
        <w:t>sent to accounting.</w:t>
      </w:r>
    </w:p>
    <w:p w:rsidR="001820C2" w:rsidRDefault="001820C2" w:rsidP="001820C2">
      <w:pPr>
        <w:shd w:val="clear" w:color="auto" w:fill="FFFFFF"/>
        <w:spacing w:before="1116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before="1112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line="241" w:lineRule="exact"/>
        <w:ind w:left="18"/>
      </w:pPr>
      <w:r>
        <w:br w:type="column"/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lastRenderedPageBreak/>
        <w:t>Clear and</w:t>
      </w:r>
    </w:p>
    <w:p w:rsidR="001820C2" w:rsidRDefault="001820C2" w:rsidP="001820C2">
      <w:pPr>
        <w:shd w:val="clear" w:color="auto" w:fill="FFFFFF"/>
        <w:spacing w:before="4" w:line="241" w:lineRule="exact"/>
        <w:ind w:left="4"/>
      </w:pPr>
      <w:proofErr w:type="gramStart"/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secure</w:t>
      </w:r>
      <w:proofErr w:type="gramEnd"/>
    </w:p>
    <w:p w:rsidR="001820C2" w:rsidRDefault="001820C2" w:rsidP="001820C2">
      <w:pPr>
        <w:shd w:val="clear" w:color="auto" w:fill="FFFFFF"/>
        <w:spacing w:line="241" w:lineRule="exact"/>
        <w:ind w:left="11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methods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that</w:t>
      </w:r>
    </w:p>
    <w:p w:rsidR="001820C2" w:rsidRDefault="001820C2" w:rsidP="001820C2">
      <w:pPr>
        <w:shd w:val="clear" w:color="auto" w:fill="FFFFFF"/>
        <w:spacing w:line="241" w:lineRule="exact"/>
        <w:ind w:left="11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maintain</w:t>
      </w:r>
      <w:proofErr w:type="gramEnd"/>
    </w:p>
    <w:p w:rsidR="001820C2" w:rsidRDefault="001820C2" w:rsidP="001820C2">
      <w:pPr>
        <w:shd w:val="clear" w:color="auto" w:fill="FFFFFF"/>
        <w:spacing w:line="241" w:lineRule="exact"/>
        <w:ind w:left="11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confidentiality</w:t>
      </w:r>
      <w:proofErr w:type="gramEnd"/>
    </w:p>
    <w:p w:rsidR="001820C2" w:rsidRDefault="001820C2" w:rsidP="001820C2">
      <w:pPr>
        <w:shd w:val="clear" w:color="auto" w:fill="FFFFFF"/>
        <w:spacing w:line="241" w:lineRule="exact"/>
        <w:ind w:left="7"/>
      </w:pPr>
      <w:proofErr w:type="gramStart"/>
      <w:r>
        <w:rPr>
          <w:rFonts w:ascii="Arial" w:hAnsi="Arial" w:cs="Arial"/>
          <w:b/>
          <w:bCs/>
          <w:i/>
          <w:iCs/>
          <w:color w:val="000000"/>
          <w:spacing w:val="-13"/>
        </w:rPr>
        <w:t>and</w:t>
      </w:r>
      <w:proofErr w:type="gramEnd"/>
    </w:p>
    <w:p w:rsidR="001820C2" w:rsidRDefault="001820C2" w:rsidP="001820C2">
      <w:pPr>
        <w:shd w:val="clear" w:color="auto" w:fill="FFFFFF"/>
        <w:spacing w:line="241" w:lineRule="exact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safeguard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</w:t>
      </w:r>
    </w:p>
    <w:p w:rsidR="001820C2" w:rsidRDefault="001820C2" w:rsidP="001820C2">
      <w:pPr>
        <w:shd w:val="clear" w:color="auto" w:fill="FFFFFF"/>
        <w:spacing w:line="241" w:lineRule="exact"/>
        <w:ind w:left="4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private</w:t>
      </w:r>
      <w:proofErr w:type="gramEnd"/>
    </w:p>
    <w:p w:rsidR="001820C2" w:rsidRDefault="001820C2" w:rsidP="001820C2">
      <w:pPr>
        <w:shd w:val="clear" w:color="auto" w:fill="FFFFFF"/>
        <w:spacing w:line="241" w:lineRule="exact"/>
        <w:ind w:left="7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information</w:t>
      </w:r>
      <w:proofErr w:type="gramEnd"/>
    </w:p>
    <w:p w:rsidR="001820C2" w:rsidRDefault="001820C2" w:rsidP="001820C2">
      <w:pPr>
        <w:shd w:val="clear" w:color="auto" w:fill="FFFFFF"/>
        <w:spacing w:line="241" w:lineRule="exact"/>
        <w:ind w:left="7"/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of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applicants.</w:t>
      </w:r>
    </w:p>
    <w:p w:rsidR="001820C2" w:rsidRDefault="001820C2" w:rsidP="001820C2">
      <w:pPr>
        <w:shd w:val="clear" w:color="auto" w:fill="FFFFFF"/>
        <w:spacing w:line="241" w:lineRule="exact"/>
        <w:ind w:left="7"/>
        <w:sectPr w:rsidR="001820C2">
          <w:type w:val="continuous"/>
          <w:pgSz w:w="12240" w:h="15840"/>
          <w:pgMar w:top="1440" w:right="610" w:bottom="720" w:left="714" w:header="720" w:footer="720" w:gutter="0"/>
          <w:cols w:num="4" w:space="720" w:equalWidth="0">
            <w:col w:w="3124" w:space="302"/>
            <w:col w:w="720" w:space="2444"/>
            <w:col w:w="720" w:space="2444"/>
            <w:col w:w="1159"/>
          </w:cols>
          <w:noEndnote/>
        </w:sectPr>
      </w:pPr>
    </w:p>
    <w:p w:rsidR="001820C2" w:rsidRDefault="00872345" w:rsidP="001820C2">
      <w:pPr>
        <w:shd w:val="clear" w:color="auto" w:fill="FFFFFF"/>
        <w:spacing w:before="482" w:after="40"/>
        <w:ind w:left="137"/>
      </w:pPr>
      <w:r>
        <w:rPr>
          <w:noProof/>
        </w:rPr>
        <w:lastRenderedPageBreak/>
        <w:pict>
          <v:line id="Straight Connector 20" o:spid="_x0000_s104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3.15pt,18.7pt" to="553.1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9"/>
        </w:rPr>
        <w:t>LIHEAP BENEFITS POLICY</w:t>
      </w:r>
    </w:p>
    <w:p w:rsidR="001820C2" w:rsidRDefault="001820C2" w:rsidP="001820C2">
      <w:pPr>
        <w:shd w:val="clear" w:color="auto" w:fill="FFFFFF"/>
        <w:spacing w:before="482" w:after="40"/>
        <w:ind w:left="137"/>
        <w:sectPr w:rsidR="001820C2">
          <w:type w:val="continuous"/>
          <w:pgSz w:w="12240" w:h="15840"/>
          <w:pgMar w:top="1440" w:right="610" w:bottom="720" w:left="578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263" w:line="245" w:lineRule="exact"/>
      </w:pPr>
      <w:r>
        <w:rPr>
          <w:noProof/>
        </w:rPr>
        <w:lastRenderedPageBreak/>
        <w:pict>
          <v:line id="Straight Connector 19" o:spid="_x0000_s1045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-18pt" to="-6.1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" o:allowincell="f" strokeweight="1.1pt">
            <w10:wrap anchorx="margin"/>
          </v:line>
        </w:pict>
      </w:r>
      <w:r>
        <w:rPr>
          <w:noProof/>
        </w:rPr>
        <w:pict>
          <v:line id="Straight Connector 18" o:spid="_x0000_s1044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4.9pt,-.55pt" to="144.9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" o:allowincell="f" strokeweight=".9pt">
            <w10:wrap anchorx="margin"/>
          </v:line>
        </w:pict>
      </w:r>
      <w:r>
        <w:rPr>
          <w:noProof/>
        </w:rPr>
        <w:pict>
          <v:line id="Straight Connector 17" o:spid="_x0000_s1043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7.8pt,-.7pt" to="287.8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" o:allowincell="f" strokeweight=".7pt">
            <w10:wrap anchorx="margin"/>
          </v:line>
        </w:pict>
      </w:r>
      <w:r>
        <w:rPr>
          <w:noProof/>
        </w:rPr>
        <w:pict>
          <v:line id="Straight Connector 16" o:spid="_x0000_s1042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1pt,-1.25pt" to="433.1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" o:allowincell="f" strokeweight="1.25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Describe FY 2013 Grantee policies </w:t>
      </w:r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continuing in FY 2014 for </w:t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protecting against fraud when </w: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making payments, or providing benefits to energy vendors on </w:t>
      </w:r>
      <w:r w:rsidR="001820C2">
        <w:rPr>
          <w:rFonts w:ascii="Arial" w:hAnsi="Arial" w:cs="Arial"/>
          <w:b/>
          <w:bCs/>
          <w:color w:val="000000"/>
          <w:sz w:val="18"/>
          <w:szCs w:val="18"/>
        </w:rPr>
        <w:t>behalf of clients.</w:t>
      </w:r>
    </w:p>
    <w:p w:rsidR="001820C2" w:rsidRDefault="001820C2" w:rsidP="001820C2">
      <w:pPr>
        <w:shd w:val="clear" w:color="auto" w:fill="FFFFFF"/>
        <w:spacing w:before="378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lastRenderedPageBreak/>
        <w:t xml:space="preserve">Please highlight any fraud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prevention efforts relating to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making payments or providing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benefits which will be newly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implemented In FY 2014.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lastRenderedPageBreak/>
        <w:t xml:space="preserve">If the Grantee doesn't have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policy in place to protect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against improper payments when making payments or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providing benefits on behalf of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clients, what supplementary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steps is the Grantee taking to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ensure program</w:t>
      </w:r>
    </w:p>
    <w:p w:rsidR="001820C2" w:rsidRDefault="001820C2" w:rsidP="001820C2">
      <w:pPr>
        <w:shd w:val="clear" w:color="auto" w:fill="FFFFFF"/>
        <w:spacing w:before="616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from these systems and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strategies</w:t>
      </w:r>
    </w:p>
    <w:p w:rsidR="001820C2" w:rsidRDefault="001820C2" w:rsidP="001820C2">
      <w:pPr>
        <w:shd w:val="clear" w:color="auto" w:fill="FFFFFF"/>
        <w:spacing w:before="616" w:line="241" w:lineRule="exact"/>
        <w:sectPr w:rsidR="001820C2">
          <w:type w:val="continuous"/>
          <w:pgSz w:w="12240" w:h="15840"/>
          <w:pgMar w:top="1440" w:right="786" w:bottom="720" w:left="711" w:header="720" w:footer="720" w:gutter="0"/>
          <w:cols w:num="4" w:space="720" w:equalWidth="0">
            <w:col w:w="2782" w:space="238"/>
            <w:col w:w="2538" w:space="313"/>
            <w:col w:w="2581" w:space="328"/>
            <w:col w:w="1962"/>
          </w:cols>
          <w:noEndnote/>
        </w:sectPr>
      </w:pPr>
    </w:p>
    <w:p w:rsidR="001820C2" w:rsidRDefault="001820C2" w:rsidP="001820C2">
      <w:pPr>
        <w:spacing w:before="245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616" w:line="241" w:lineRule="exact"/>
        <w:sectPr w:rsidR="001820C2">
          <w:type w:val="continuous"/>
          <w:pgSz w:w="12240" w:h="15840"/>
          <w:pgMar w:top="1440" w:right="905" w:bottom="720" w:left="711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line="245" w:lineRule="exact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The majority of our vendors that work with our programs are local. Benefits that are issued to the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clients are done by fax or over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phone. We work very closely with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vendors on a daily bases to check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on payments to see that there are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no duplications or over issuance.</w:t>
      </w:r>
    </w:p>
    <w:p w:rsidR="001820C2" w:rsidRDefault="001820C2" w:rsidP="001820C2">
      <w:pPr>
        <w:shd w:val="clear" w:color="auto" w:fill="FFFFFF"/>
        <w:spacing w:before="238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lastRenderedPageBreak/>
        <w:t xml:space="preserve">Collect account data from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vendors. Make sure that funds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not used by household, e.g., if the household moves, are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returned by the vendor to the </w:t>
      </w:r>
      <w:r>
        <w:rPr>
          <w:rFonts w:ascii="Arial" w:hAnsi="Arial" w:cs="Arial"/>
          <w:b/>
          <w:bCs/>
          <w:color w:val="000000"/>
          <w:sz w:val="18"/>
          <w:szCs w:val="18"/>
        </w:rPr>
        <w:t>tribe.</w:t>
      </w:r>
    </w:p>
    <w:p w:rsidR="001820C2" w:rsidRDefault="001820C2" w:rsidP="001820C2">
      <w:pPr>
        <w:shd w:val="clear" w:color="auto" w:fill="FFFFFF"/>
        <w:spacing w:before="857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before="486" w:line="238" w:lineRule="exact"/>
      </w:pPr>
      <w:r>
        <w:br w:type="column"/>
      </w: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Authorized energy vendors are receiving payments on behalf of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LIHEAP eligible clients.</w:t>
      </w:r>
    </w:p>
    <w:p w:rsidR="001820C2" w:rsidRDefault="001820C2" w:rsidP="001820C2">
      <w:pPr>
        <w:shd w:val="clear" w:color="auto" w:fill="FFFFFF"/>
        <w:spacing w:before="486" w:line="238" w:lineRule="exact"/>
        <w:sectPr w:rsidR="001820C2">
          <w:type w:val="continuous"/>
          <w:pgSz w:w="12240" w:h="15840"/>
          <w:pgMar w:top="1440" w:right="905" w:bottom="720" w:left="711" w:header="720" w:footer="720" w:gutter="0"/>
          <w:cols w:num="4" w:space="720" w:equalWidth="0">
            <w:col w:w="2721" w:space="299"/>
            <w:col w:w="2523" w:space="392"/>
            <w:col w:w="720" w:space="2124"/>
            <w:col w:w="1843"/>
          </w:cols>
          <w:noEndnote/>
        </w:sectPr>
      </w:pPr>
    </w:p>
    <w:p w:rsidR="001820C2" w:rsidRDefault="001820C2" w:rsidP="001820C2">
      <w:pPr>
        <w:shd w:val="clear" w:color="auto" w:fill="FFFFFF"/>
        <w:spacing w:before="536"/>
      </w:pP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lastRenderedPageBreak/>
        <w:t>Attachment - page 5</w:t>
      </w:r>
    </w:p>
    <w:p w:rsidR="001820C2" w:rsidRDefault="001820C2" w:rsidP="001820C2">
      <w:pPr>
        <w:shd w:val="clear" w:color="auto" w:fill="FFFFFF"/>
        <w:spacing w:before="536"/>
        <w:sectPr w:rsidR="001820C2">
          <w:type w:val="continuous"/>
          <w:pgSz w:w="12240" w:h="15840"/>
          <w:pgMar w:top="1440" w:right="610" w:bottom="720" w:left="578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ind w:right="1811"/>
        <w:jc w:val="right"/>
      </w:pPr>
      <w:r>
        <w:rPr>
          <w:b/>
          <w:bCs/>
          <w:color w:val="000000"/>
          <w:spacing w:val="-6"/>
          <w:sz w:val="24"/>
          <w:szCs w:val="24"/>
        </w:rPr>
        <w:lastRenderedPageBreak/>
        <w:t>OMB Approval No. 0970-0075, Expiration Date: 04/30/2014</w:t>
      </w:r>
    </w:p>
    <w:p w:rsidR="001820C2" w:rsidRDefault="001820C2" w:rsidP="001820C2">
      <w:pPr>
        <w:shd w:val="clear" w:color="auto" w:fill="FFFFFF"/>
        <w:spacing w:before="968" w:after="86"/>
        <w:ind w:left="148"/>
      </w:pPr>
      <w:r>
        <w:rPr>
          <w:rFonts w:ascii="Arial" w:hAnsi="Arial" w:cs="Arial"/>
          <w:b/>
          <w:bCs/>
          <w:color w:val="000000"/>
          <w:spacing w:val="-7"/>
        </w:rPr>
        <w:t>PROCEDURES FOR UNREGULATED ENERGY VENDORS</w:t>
      </w:r>
    </w:p>
    <w:p w:rsidR="001820C2" w:rsidRDefault="001820C2" w:rsidP="001820C2">
      <w:pPr>
        <w:shd w:val="clear" w:color="auto" w:fill="FFFFFF"/>
        <w:spacing w:before="968" w:after="86"/>
        <w:ind w:left="148"/>
        <w:sectPr w:rsidR="001820C2">
          <w:pgSz w:w="12240" w:h="15840"/>
          <w:pgMar w:top="1440" w:right="559" w:bottom="720" w:left="586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line="248" w:lineRule="exact"/>
      </w:pPr>
      <w:r>
        <w:rPr>
          <w:noProof/>
        </w:rPr>
        <w:lastRenderedPageBreak/>
        <w:pict>
          <v:line id="Straight Connector 15" o:spid="_x0000_s1041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22.7pt" to="-5.7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" o:allowincell="f" strokeweight="1.1pt">
            <w10:wrap anchorx="margin"/>
          </v:line>
        </w:pict>
      </w:r>
      <w:r>
        <w:rPr>
          <w:noProof/>
        </w:rPr>
        <w:pict>
          <v:line id="Straight Connector 14" o:spid="_x0000_s1040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25pt,-1.25pt" to="145.2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" o:allowincell="f" strokeweight=".9pt">
            <w10:wrap anchorx="margin"/>
          </v:line>
        </w:pict>
      </w:r>
      <w:r>
        <w:rPr>
          <w:noProof/>
        </w:rPr>
        <w:pict>
          <v:line id="Straight Connector 13" o:spid="_x0000_s1039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in,-1.1pt" to="4in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" o:allowincell="f" strokeweight=".7pt">
            <w10:wrap anchorx="margin"/>
          </v:line>
        </w:pict>
      </w:r>
      <w:r>
        <w:rPr>
          <w:noProof/>
        </w:rPr>
        <w:pict>
          <v:line id="Straight Connector 12" o:spid="_x0000_s1038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25pt,-.9pt" to="433.2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" o:allowincell="f" strokeweight="1.25pt">
            <w10:wrap anchorx="margin"/>
          </v:line>
        </w:pict>
      </w:r>
      <w:r>
        <w:rPr>
          <w:noProof/>
        </w:rPr>
        <w:pict>
          <v:line id="Straight Connector 11" o:spid="_x0000_s1037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6.65pt,-22.15pt" to="546.6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Describe the Grantee's FY 2013 procedures continuing In FY 2014 </w:t>
      </w:r>
      <w:r w:rsidR="001820C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for averting fraud and improper </w: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payments when dealing with bulk </w:t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fuel dealers of heating oil, </w:t>
      </w:r>
      <w:r w:rsidR="001820C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propane, wood and other un</w:t>
      </w:r>
      <w:r w:rsidR="001820C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softHyphen/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regulated energy </w:t>
      </w:r>
      <w:proofErr w:type="spellStart"/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utinties</w:t>
      </w:r>
      <w:proofErr w:type="spellEnd"/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.</w:t>
      </w:r>
    </w:p>
    <w:p w:rsidR="001820C2" w:rsidRDefault="001820C2" w:rsidP="001820C2">
      <w:pPr>
        <w:shd w:val="clear" w:color="auto" w:fill="FFFFFF"/>
        <w:spacing w:before="493" w:line="248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lastRenderedPageBreak/>
        <w:t xml:space="preserve">Please highlight any strategies policy in this area which will be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newly implemented in FY 2014.</w:t>
      </w:r>
    </w:p>
    <w:p w:rsidR="001820C2" w:rsidRDefault="001820C2" w:rsidP="001820C2">
      <w:pPr>
        <w:shd w:val="clear" w:color="auto" w:fill="FFFFFF"/>
        <w:spacing w:before="130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lastRenderedPageBreak/>
        <w:t xml:space="preserve">If you don't have a firm plan for averting fraud when dealing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with unregulated energy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vendors, please describe how the Grantee is ensuring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program integrity.</w:t>
      </w:r>
    </w:p>
    <w:p w:rsidR="001820C2" w:rsidRDefault="001820C2" w:rsidP="001820C2">
      <w:pPr>
        <w:shd w:val="clear" w:color="auto" w:fill="FFFFFF"/>
        <w:spacing w:before="508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from these systems and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strategies</w:t>
      </w:r>
    </w:p>
    <w:p w:rsidR="001820C2" w:rsidRDefault="001820C2" w:rsidP="001820C2">
      <w:pPr>
        <w:shd w:val="clear" w:color="auto" w:fill="FFFFFF"/>
        <w:spacing w:before="508" w:line="241" w:lineRule="exact"/>
        <w:sectPr w:rsidR="001820C2">
          <w:type w:val="continuous"/>
          <w:pgSz w:w="12240" w:h="15840"/>
          <w:pgMar w:top="1440" w:right="778" w:bottom="720" w:left="712" w:header="720" w:footer="720" w:gutter="0"/>
          <w:cols w:num="4" w:space="720" w:equalWidth="0">
            <w:col w:w="2793" w:space="238"/>
            <w:col w:w="2595" w:space="248"/>
            <w:col w:w="2646" w:space="266"/>
            <w:col w:w="1962"/>
          </w:cols>
          <w:noEndnote/>
        </w:sectPr>
      </w:pPr>
    </w:p>
    <w:p w:rsidR="001820C2" w:rsidRDefault="001820C2" w:rsidP="001820C2">
      <w:pPr>
        <w:spacing w:before="43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508" w:line="241" w:lineRule="exact"/>
        <w:sectPr w:rsidR="001820C2">
          <w:type w:val="continuous"/>
          <w:pgSz w:w="12240" w:h="15840"/>
          <w:pgMar w:top="1440" w:right="721" w:bottom="720" w:left="694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line="245" w:lineRule="exact"/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Our tribe prefers formal written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agreement so there is less chance </w:t>
      </w:r>
      <w:r>
        <w:rPr>
          <w:rFonts w:ascii="Arial" w:hAnsi="Arial" w:cs="Arial"/>
          <w:i/>
          <w:iCs/>
          <w:color w:val="000000"/>
          <w:sz w:val="18"/>
          <w:szCs w:val="18"/>
        </w:rPr>
        <w:t>for misunderstanding about what each is required to do. Any vendor that doesn't comply they are not allowed on the reservation.</w:t>
      </w:r>
    </w:p>
    <w:p w:rsidR="001820C2" w:rsidRDefault="001820C2" w:rsidP="001820C2">
      <w:pPr>
        <w:shd w:val="clear" w:color="auto" w:fill="FFFFFF"/>
        <w:spacing w:before="626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before="626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before="245" w:line="245" w:lineRule="exact"/>
        <w:ind w:left="4"/>
      </w:pPr>
      <w:r>
        <w:br w:type="column"/>
      </w: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Participating vendors are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thoroughly'^researched</w:t>
      </w:r>
      <w:proofErr w:type="spellEnd"/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arid inspected before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benefits are issued.</w:t>
      </w:r>
    </w:p>
    <w:p w:rsidR="001820C2" w:rsidRDefault="001820C2" w:rsidP="001820C2">
      <w:pPr>
        <w:shd w:val="clear" w:color="auto" w:fill="FFFFFF"/>
        <w:spacing w:before="245" w:line="245" w:lineRule="exact"/>
        <w:ind w:left="4"/>
        <w:sectPr w:rsidR="001820C2">
          <w:type w:val="continuous"/>
          <w:pgSz w:w="12240" w:h="15840"/>
          <w:pgMar w:top="1440" w:right="721" w:bottom="720" w:left="694" w:header="720" w:footer="720" w:gutter="0"/>
          <w:cols w:num="4" w:space="720" w:equalWidth="0">
            <w:col w:w="2815" w:space="288"/>
            <w:col w:w="720" w:space="2131"/>
            <w:col w:w="720" w:space="2131"/>
            <w:col w:w="2019"/>
          </w:cols>
          <w:noEndnote/>
        </w:sectPr>
      </w:pPr>
    </w:p>
    <w:p w:rsidR="001820C2" w:rsidRDefault="001820C2" w:rsidP="001820C2">
      <w:pPr>
        <w:spacing w:after="3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1"/>
        <w:gridCol w:w="2858"/>
        <w:gridCol w:w="2905"/>
        <w:gridCol w:w="2290"/>
      </w:tblGrid>
      <w:tr w:rsidR="001820C2" w:rsidTr="00D44961">
        <w:trPr>
          <w:trHeight w:hRule="exact" w:val="403"/>
        </w:trPr>
        <w:tc>
          <w:tcPr>
            <w:tcW w:w="5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VERIFYING THE AUTHENTICITY OF ENERGY VENDORS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</w:pPr>
          </w:p>
        </w:tc>
      </w:tr>
      <w:tr w:rsidR="001820C2" w:rsidTr="00D44961">
        <w:trPr>
          <w:trHeight w:hRule="exact" w:val="1692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left="4" w:right="18" w:firstLine="7"/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Describe Grantee FY 2013 policies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continuing in FY 2014 for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verifying the authenticity of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energy vendors being paid under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LIHEAP, as part of the Grantee's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procedure for averting fraud.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18" w:firstLine="18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Please highlight any policies for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verifying vendor authenticity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which will be newly implemented in FY 2014.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47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If you don't have a system in place for verifying vendor authenticity, please describe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how the Grantee can ensure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that funds are being distributed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through valid intermediaries?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52" w:lineRule="exact"/>
              <w:ind w:right="104" w:firstLine="11"/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Necessary outcomes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from these systems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strategies</w:t>
            </w:r>
          </w:p>
        </w:tc>
      </w:tr>
      <w:tr w:rsidR="001820C2" w:rsidTr="00D44961">
        <w:trPr>
          <w:trHeight w:hRule="exact" w:val="202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left="4" w:right="144" w:firstLine="11"/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 xml:space="preserve">Through our compliance officer 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negotiated rate with energy supplier and the tribe is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 xml:space="preserve">established before deliveries can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 made.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1" w:lineRule="exact"/>
              <w:ind w:right="61" w:firstLine="43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All vendors must be register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with the tribe before any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services can be done. The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majorities of the vendors that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are utilized in this area are local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and have been well established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 many years.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ind w:left="54"/>
            </w:pPr>
            <w:r>
              <w:rPr>
                <w:rFonts w:ascii="Arial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C2" w:rsidRDefault="001820C2" w:rsidP="00D44961">
            <w:pPr>
              <w:shd w:val="clear" w:color="auto" w:fill="FFFFFF"/>
              <w:spacing w:line="245" w:lineRule="exact"/>
              <w:ind w:right="72" w:hanging="11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An effective process that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effectiv€l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\^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conflrrnsthe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exi&amp;nceofenWes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receiving federal funds.</w:t>
            </w:r>
          </w:p>
        </w:tc>
      </w:tr>
    </w:tbl>
    <w:p w:rsidR="001820C2" w:rsidRDefault="001820C2" w:rsidP="001820C2">
      <w:pPr>
        <w:shd w:val="clear" w:color="auto" w:fill="FFFFFF"/>
        <w:spacing w:before="378"/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Attachment - page 6</w:t>
      </w:r>
    </w:p>
    <w:p w:rsidR="001820C2" w:rsidRDefault="001820C2" w:rsidP="001820C2">
      <w:pPr>
        <w:shd w:val="clear" w:color="auto" w:fill="FFFFFF"/>
        <w:spacing w:before="378"/>
        <w:sectPr w:rsidR="001820C2">
          <w:type w:val="continuous"/>
          <w:pgSz w:w="12240" w:h="15840"/>
          <w:pgMar w:top="1440" w:right="559" w:bottom="720" w:left="586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ind w:right="1472"/>
        <w:jc w:val="right"/>
      </w:pPr>
      <w:r>
        <w:rPr>
          <w:noProof/>
        </w:rPr>
        <w:lastRenderedPageBreak/>
        <w:pict>
          <v:line id="Straight Connector 10" o:spid="_x0000_s103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25pt,36.35pt" to="543.2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SrHQIAADkEAAAOAAAAZHJzL2Uyb0RvYy54bWysU02P2jAQvVfqf7ByhySQsh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" o:allowincell="f" strokeweight="1.1pt">
            <w10:wrap anchorx="margin"/>
          </v:line>
        </w:pict>
      </w:r>
      <w:r w:rsidR="001820C2">
        <w:rPr>
          <w:b/>
          <w:bCs/>
          <w:color w:val="000000"/>
          <w:spacing w:val="-6"/>
          <w:sz w:val="24"/>
          <w:szCs w:val="24"/>
        </w:rPr>
        <w:t>OMB Approval No. 0970-0075, Expiration Date: 04/30/2014</w:t>
      </w:r>
    </w:p>
    <w:p w:rsidR="001820C2" w:rsidRDefault="001820C2" w:rsidP="001820C2">
      <w:pPr>
        <w:shd w:val="clear" w:color="auto" w:fill="FFFFFF"/>
        <w:spacing w:before="569" w:after="428"/>
        <w:ind w:left="158"/>
      </w:pPr>
      <w:r>
        <w:rPr>
          <w:rFonts w:ascii="Arial" w:hAnsi="Arial" w:cs="Arial"/>
          <w:b/>
          <w:bCs/>
          <w:color w:val="000000"/>
          <w:spacing w:val="-5"/>
        </w:rPr>
        <w:t>TRAINING AND TECHNICAL ASSISTANCE</w:t>
      </w:r>
    </w:p>
    <w:p w:rsidR="001820C2" w:rsidRDefault="001820C2" w:rsidP="001820C2">
      <w:pPr>
        <w:shd w:val="clear" w:color="auto" w:fill="FFFFFF"/>
        <w:spacing w:before="569" w:after="428"/>
        <w:ind w:left="158"/>
        <w:sectPr w:rsidR="001820C2">
          <w:pgSz w:w="12240" w:h="15840"/>
          <w:pgMar w:top="1132" w:right="880" w:bottom="360" w:left="581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119" w:line="245" w:lineRule="exact"/>
      </w:pPr>
      <w:r>
        <w:rPr>
          <w:noProof/>
        </w:rPr>
        <w:lastRenderedPageBreak/>
        <w:pict>
          <v:line id="Straight Connector 9" o:spid="_x0000_s1035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5pt,-39.95pt" to="-5.9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" o:allowincell="f" strokeweight="1.1pt">
            <w10:wrap anchorx="margin"/>
          </v:line>
        </w:pict>
      </w:r>
      <w:r>
        <w:rPr>
          <w:noProof/>
        </w:rPr>
        <w:pict>
          <v:line id="Straight Connector 8" o:spid="_x0000_s1034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25pt,-17.65pt" to="145.2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" o:allowincell="f" strokeweight=".9pt">
            <w10:wrap anchorx="margin"/>
          </v:line>
        </w:pict>
      </w:r>
      <w:r>
        <w:rPr>
          <w:noProof/>
        </w:rPr>
        <w:pict>
          <v:line id="Straight Connector 7" o:spid="_x0000_s1033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2pt,-17.3pt" to="288.2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" o:allowincell="f" strokeweight=".9pt">
            <w10:wrap anchorx="margin"/>
          </v:line>
        </w:pict>
      </w:r>
      <w:r>
        <w:rPr>
          <w:noProof/>
        </w:rPr>
        <w:pict>
          <v:line id="Straight Connector 6" o:spid="_x0000_s1032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25pt,-17.3pt" to="433.2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" o:allowincell="f" strokeweight="1.25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In regards to fraud prevention, </w:t>
      </w:r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please describe elements of your FY 2013 plan continuing in FY </w:t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2014 for training and providing </w:t>
      </w:r>
      <w:r w:rsidR="001820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technical assistance to (a) </w:t>
      </w:r>
      <w:r w:rsidR="001820C2">
        <w:rPr>
          <w:rFonts w:ascii="Arial" w:hAnsi="Arial" w:cs="Arial"/>
          <w:b/>
          <w:bCs/>
          <w:color w:val="000000"/>
          <w:sz w:val="18"/>
          <w:szCs w:val="18"/>
        </w:rPr>
        <w:t>employees, (b) non</w:t>
      </w:r>
      <w:r w:rsidR="001820C2">
        <w:rPr>
          <w:rFonts w:ascii="Arial" w:hAnsi="Arial" w:cs="Arial"/>
          <w:b/>
          <w:bCs/>
          <w:color w:val="000000"/>
          <w:sz w:val="18"/>
          <w:szCs w:val="18"/>
        </w:rPr>
        <w:softHyphen/>
      </w:r>
      <w:r w:rsidR="001820C2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governmental staff involved in </w: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the eligibility process, (c) clients, and (d) energy vendors.</w:t>
      </w:r>
    </w:p>
    <w:p w:rsidR="001820C2" w:rsidRDefault="001820C2" w:rsidP="001820C2">
      <w:pPr>
        <w:shd w:val="clear" w:color="auto" w:fill="FFFFFF"/>
        <w:spacing w:before="486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lastRenderedPageBreak/>
        <w:t xml:space="preserve">Please highlight specific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elements of your training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regiment and technical 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assistance resources from your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plan which will represent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newly implemented in FY 2014.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lastRenderedPageBreak/>
        <w:t xml:space="preserve">If you don't have a system in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place for anti-fraud training or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technical assistance for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employees, clients or energy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vendors/please describe your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strategy for ensuring all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employees understand what is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expected of them and what tactics they are permitted to </w:t>
      </w:r>
      <w:r>
        <w:rPr>
          <w:rFonts w:ascii="Arial" w:hAnsi="Arial" w:cs="Arial"/>
          <w:b/>
          <w:bCs/>
          <w:color w:val="000000"/>
          <w:sz w:val="18"/>
          <w:szCs w:val="18"/>
        </w:rPr>
        <w:t>employ.</w:t>
      </w:r>
    </w:p>
    <w:p w:rsidR="001820C2" w:rsidRDefault="001820C2" w:rsidP="001820C2">
      <w:pPr>
        <w:shd w:val="clear" w:color="auto" w:fill="FFFFFF"/>
        <w:spacing w:before="853"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from these systems and strategies</w:t>
      </w:r>
    </w:p>
    <w:p w:rsidR="001820C2" w:rsidRDefault="001820C2" w:rsidP="001820C2">
      <w:pPr>
        <w:shd w:val="clear" w:color="auto" w:fill="FFFFFF"/>
        <w:spacing w:before="853" w:line="245" w:lineRule="exact"/>
        <w:sectPr w:rsidR="001820C2">
          <w:type w:val="continuous"/>
          <w:pgSz w:w="12240" w:h="15840"/>
          <w:pgMar w:top="1132" w:right="1013" w:bottom="360" w:left="733" w:header="720" w:footer="720" w:gutter="0"/>
          <w:cols w:num="4" w:space="720" w:equalWidth="0">
            <w:col w:w="2732" w:space="295"/>
            <w:col w:w="2602" w:space="252"/>
            <w:col w:w="2556" w:space="353"/>
            <w:col w:w="1702"/>
          </w:cols>
          <w:noEndnote/>
        </w:sectPr>
      </w:pPr>
    </w:p>
    <w:p w:rsidR="001820C2" w:rsidRDefault="001820C2" w:rsidP="001820C2">
      <w:pPr>
        <w:spacing w:before="335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853" w:line="245" w:lineRule="exact"/>
        <w:sectPr w:rsidR="001820C2">
          <w:type w:val="continuous"/>
          <w:pgSz w:w="12240" w:h="15840"/>
          <w:pgMar w:top="1132" w:right="880" w:bottom="360" w:left="740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before="864" w:line="245" w:lineRule="exact"/>
      </w:pPr>
      <w:r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lastRenderedPageBreak/>
        <w:t xml:space="preserve">Our training and technical 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8"/>
          <w:szCs w:val="18"/>
        </w:rPr>
        <w:t xml:space="preserve">assistance is provided every year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 xml:space="preserve">before start-up by NYS. Also, by 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18"/>
          <w:szCs w:val="18"/>
        </w:rPr>
        <w:t xml:space="preserve">Office of Community </w:t>
      </w:r>
      <w:proofErr w:type="gramStart"/>
      <w:r>
        <w:rPr>
          <w:rFonts w:ascii="Arial" w:hAnsi="Arial" w:cs="Arial"/>
          <w:b/>
          <w:bCs/>
          <w:i/>
          <w:iCs/>
          <w:color w:val="000000"/>
          <w:spacing w:val="-10"/>
          <w:sz w:val="18"/>
          <w:szCs w:val="18"/>
        </w:rPr>
        <w:t>Service(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-10"/>
          <w:sz w:val="18"/>
          <w:szCs w:val="18"/>
        </w:rPr>
        <w:t xml:space="preserve">OCS) 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8"/>
          <w:szCs w:val="18"/>
        </w:rPr>
        <w:t>Liheap Grantee Training meeting.</w:t>
      </w:r>
    </w:p>
    <w:p w:rsidR="001820C2" w:rsidRDefault="001820C2" w:rsidP="001820C2">
      <w:pPr>
        <w:shd w:val="clear" w:color="auto" w:fill="FFFFFF"/>
        <w:spacing w:before="1368"/>
      </w:pPr>
      <w:r>
        <w:br w:type="column"/>
      </w:r>
      <w:r>
        <w:rPr>
          <w:rFonts w:ascii="Arial" w:hAnsi="Arial" w:cs="Arial"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line="245" w:lineRule="exact"/>
        <w:ind w:left="4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Our program is very small. Two employees administer Liheap program that handle client information, applications, and eligibility. Both of us have been a part of our community for many years.</w:t>
      </w:r>
    </w:p>
    <w:p w:rsidR="001820C2" w:rsidRDefault="001820C2" w:rsidP="001820C2">
      <w:pPr>
        <w:shd w:val="clear" w:color="auto" w:fill="FFFFFF"/>
        <w:spacing w:line="245" w:lineRule="exact"/>
      </w:pPr>
      <w:r>
        <w:rPr>
          <w:rFonts w:ascii="Arial" w:hAnsi="Arial" w:cs="Arial"/>
          <w:color w:val="000000"/>
          <w:sz w:val="18"/>
          <w:szCs w:val="18"/>
        </w:rPr>
        <w:t>Our population that we serve is smaller and local, we are aware of each client's situation. This helps in fraud prevention.</w:t>
      </w:r>
    </w:p>
    <w:p w:rsidR="001820C2" w:rsidRDefault="001820C2" w:rsidP="001820C2">
      <w:pPr>
        <w:shd w:val="clear" w:color="auto" w:fill="FFFFFF"/>
        <w:spacing w:before="734" w:line="245" w:lineRule="exact"/>
      </w:pPr>
      <w:r>
        <w:br w:type="column"/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Thetimelyand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 xml:space="preserve">thorough resolution of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weaknesses or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 xml:space="preserve">reportable conditions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 xml:space="preserve">as revealed by the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audit.</w:t>
      </w:r>
      <w:proofErr w:type="gramEnd"/>
    </w:p>
    <w:p w:rsidR="001820C2" w:rsidRDefault="001820C2" w:rsidP="001820C2">
      <w:pPr>
        <w:shd w:val="clear" w:color="auto" w:fill="FFFFFF"/>
        <w:spacing w:before="734" w:line="245" w:lineRule="exact"/>
        <w:sectPr w:rsidR="001820C2">
          <w:type w:val="continuous"/>
          <w:pgSz w:w="12240" w:h="15840"/>
          <w:pgMar w:top="1132" w:right="880" w:bottom="360" w:left="740" w:header="720" w:footer="720" w:gutter="0"/>
          <w:cols w:num="4" w:space="720" w:equalWidth="0">
            <w:col w:w="2696" w:space="382"/>
            <w:col w:w="720" w:space="2081"/>
            <w:col w:w="2584" w:space="317"/>
            <w:col w:w="1839"/>
          </w:cols>
          <w:noEndnote/>
        </w:sectPr>
      </w:pPr>
    </w:p>
    <w:p w:rsidR="001820C2" w:rsidRDefault="00872345" w:rsidP="001820C2">
      <w:pPr>
        <w:shd w:val="clear" w:color="auto" w:fill="FFFFFF"/>
        <w:spacing w:before="652" w:after="212"/>
        <w:ind w:left="155"/>
      </w:pPr>
      <w:r>
        <w:rPr>
          <w:noProof/>
        </w:rPr>
        <w:lastRenderedPageBreak/>
        <w:pict>
          <v:line id="Straight Connector 5" o:spid="_x0000_s1031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25pt,27.35pt" to="543.2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4"/>
        </w:rPr>
        <w:t>AUDITS OF LOCAL ADMINISTERING AGENCIES</w:t>
      </w:r>
    </w:p>
    <w:p w:rsidR="001820C2" w:rsidRDefault="001820C2" w:rsidP="001820C2">
      <w:pPr>
        <w:shd w:val="clear" w:color="auto" w:fill="FFFFFF"/>
        <w:spacing w:before="652" w:after="212"/>
        <w:ind w:left="155"/>
        <w:sectPr w:rsidR="001820C2">
          <w:type w:val="continuous"/>
          <w:pgSz w:w="12240" w:h="15840"/>
          <w:pgMar w:top="1132" w:right="880" w:bottom="360" w:left="581" w:header="720" w:footer="720" w:gutter="0"/>
          <w:cols w:space="60"/>
          <w:noEndnote/>
        </w:sectPr>
      </w:pPr>
    </w:p>
    <w:p w:rsidR="001820C2" w:rsidRDefault="00872345" w:rsidP="001820C2">
      <w:pPr>
        <w:shd w:val="clear" w:color="auto" w:fill="FFFFFF"/>
        <w:spacing w:before="378" w:line="245" w:lineRule="exact"/>
      </w:pPr>
      <w:r>
        <w:rPr>
          <w:noProof/>
        </w:rPr>
        <w:lastRenderedPageBreak/>
        <w:pict>
          <v:line id="Straight Connector 4" o:spid="_x0000_s1030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26.65pt" to="-5.7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" o:allowincell="f" strokeweight="1.1pt">
            <w10:wrap anchorx="margin"/>
          </v:line>
        </w:pict>
      </w:r>
      <w:r>
        <w:rPr>
          <w:noProof/>
        </w:rPr>
        <w:pict>
          <v:line id="Straight Connector 3" o:spid="_x0000_s1029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1pt,-8.3pt" to="145.1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" o:allowincell="f" strokeweight=".7pt">
            <w10:wrap anchorx="margin"/>
          </v:line>
        </w:pict>
      </w:r>
      <w:r>
        <w:rPr>
          <w:noProof/>
        </w:rPr>
        <w:pict>
          <v:line id="Straight Connector 2" o:spid="_x0000_s1028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2pt,-8.45pt" to="288.2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" o:allowincell="f" strokeweight=".7pt">
            <w10:wrap anchorx="margin"/>
          </v:line>
        </w:pict>
      </w:r>
      <w:r>
        <w:rPr>
          <w:noProof/>
        </w:rPr>
        <w:pict>
          <v:line id="Straight Connector 1" o:spid="_x0000_s1027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25pt,-8.8pt" to="433.2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" o:allowincell="f" strokeweight="1.1pt">
            <w10:wrap anchorx="margin"/>
          </v:line>
        </w:pict>
      </w:r>
      <w:r w:rsidR="001820C2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Please describe the annual audit requirements in place for local </w:t>
      </w:r>
      <w:r w:rsidR="001820C2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administering agencies in FY 2013 </w:t>
      </w:r>
      <w:r w:rsidR="001820C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that will continue into FY 2014.</w:t>
      </w:r>
    </w:p>
    <w:p w:rsidR="001820C2" w:rsidRDefault="001820C2" w:rsidP="001820C2">
      <w:pPr>
        <w:shd w:val="clear" w:color="auto" w:fill="FFFFFF"/>
        <w:spacing w:before="504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lastRenderedPageBreak/>
        <w:t xml:space="preserve">Please describe new policies or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strategies to be implemented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 FY 2014.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lastRenderedPageBreak/>
        <w:t xml:space="preserve">If you don't have specific audit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requirements for local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administering agencies, please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explain how the Grantee will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ensure that LIHEAP funds are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properly audited under the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Single Audit Act requirements.</w:t>
      </w:r>
    </w:p>
    <w:p w:rsidR="001820C2" w:rsidRDefault="001820C2" w:rsidP="001820C2">
      <w:pPr>
        <w:shd w:val="clear" w:color="auto" w:fill="FFFFFF"/>
        <w:spacing w:before="493" w:line="241" w:lineRule="exact"/>
      </w:pPr>
      <w:r>
        <w:br w:type="column"/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lastRenderedPageBreak/>
        <w:t xml:space="preserve">Necessary outcomes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from these systems and strategies</w:t>
      </w:r>
    </w:p>
    <w:p w:rsidR="001820C2" w:rsidRDefault="001820C2" w:rsidP="001820C2">
      <w:pPr>
        <w:shd w:val="clear" w:color="auto" w:fill="FFFFFF"/>
        <w:spacing w:before="493" w:line="241" w:lineRule="exact"/>
        <w:sectPr w:rsidR="001820C2">
          <w:type w:val="continuous"/>
          <w:pgSz w:w="12240" w:h="15840"/>
          <w:pgMar w:top="1132" w:right="1017" w:bottom="360" w:left="733" w:header="720" w:footer="720" w:gutter="0"/>
          <w:cols w:num="4" w:space="720" w:equalWidth="0">
            <w:col w:w="2772" w:space="252"/>
            <w:col w:w="2584" w:space="274"/>
            <w:col w:w="2556" w:space="346"/>
            <w:col w:w="1706"/>
          </w:cols>
          <w:noEndnote/>
        </w:sectPr>
      </w:pPr>
    </w:p>
    <w:p w:rsidR="001820C2" w:rsidRDefault="001820C2" w:rsidP="001820C2">
      <w:pPr>
        <w:spacing w:before="576" w:line="1" w:lineRule="exact"/>
        <w:rPr>
          <w:sz w:val="2"/>
          <w:szCs w:val="2"/>
        </w:rPr>
      </w:pPr>
    </w:p>
    <w:p w:rsidR="001820C2" w:rsidRDefault="001820C2" w:rsidP="001820C2">
      <w:pPr>
        <w:shd w:val="clear" w:color="auto" w:fill="FFFFFF"/>
        <w:spacing w:before="493" w:line="241" w:lineRule="exact"/>
        <w:sectPr w:rsidR="001820C2">
          <w:type w:val="continuous"/>
          <w:pgSz w:w="12240" w:h="15840"/>
          <w:pgMar w:top="1132" w:right="934" w:bottom="360" w:left="729" w:header="720" w:footer="720" w:gutter="0"/>
          <w:cols w:space="60"/>
          <w:noEndnote/>
        </w:sectPr>
      </w:pPr>
    </w:p>
    <w:p w:rsidR="001820C2" w:rsidRDefault="001820C2" w:rsidP="001820C2">
      <w:pPr>
        <w:shd w:val="clear" w:color="auto" w:fill="FFFFFF"/>
        <w:spacing w:before="126" w:line="245" w:lineRule="exact"/>
      </w:pPr>
      <w:r>
        <w:rPr>
          <w:rFonts w:ascii="Arial" w:hAnsi="Arial" w:cs="Arial"/>
          <w:b/>
          <w:bCs/>
          <w:i/>
          <w:iCs/>
          <w:color w:val="000000"/>
          <w:spacing w:val="-7"/>
          <w:sz w:val="18"/>
          <w:szCs w:val="18"/>
        </w:rPr>
        <w:lastRenderedPageBreak/>
        <w:t xml:space="preserve">An independent auditor is hired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 xml:space="preserve">annually to audit the Liheap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 xml:space="preserve">program along with other tribal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programs.</w:t>
      </w:r>
    </w:p>
    <w:p w:rsidR="001820C2" w:rsidRDefault="001820C2" w:rsidP="001820C2">
      <w:pPr>
        <w:shd w:val="clear" w:color="auto" w:fill="FFFFFF"/>
        <w:spacing w:before="364" w:line="248" w:lineRule="exact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We are audited yearly, and this will continue.</w:t>
      </w:r>
    </w:p>
    <w:p w:rsidR="001820C2" w:rsidRDefault="001820C2" w:rsidP="001820C2">
      <w:pPr>
        <w:shd w:val="clear" w:color="auto" w:fill="FFFFFF"/>
        <w:spacing w:before="500"/>
      </w:pPr>
      <w:r>
        <w:br w:type="column"/>
      </w:r>
      <w:r>
        <w:rPr>
          <w:rFonts w:ascii="Arial" w:hAnsi="Arial" w:cs="Arial"/>
          <w:color w:val="000000"/>
        </w:rPr>
        <w:lastRenderedPageBreak/>
        <w:t>N/A</w:t>
      </w:r>
    </w:p>
    <w:p w:rsidR="001820C2" w:rsidRDefault="001820C2" w:rsidP="001820C2">
      <w:pPr>
        <w:shd w:val="clear" w:color="auto" w:fill="FFFFFF"/>
        <w:spacing w:line="245" w:lineRule="exact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lastRenderedPageBreak/>
        <w:t xml:space="preserve">Reduce improper </w:t>
      </w:r>
      <w:proofErr w:type="gramStart"/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payments,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 xml:space="preserve"> maintain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 xml:space="preserve">local agency integrity,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 xml:space="preserve">and benefits awarded 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18"/>
          <w:szCs w:val="18"/>
        </w:rPr>
        <w:t>to eligible households.</w:t>
      </w:r>
    </w:p>
    <w:p w:rsidR="001820C2" w:rsidRDefault="001820C2" w:rsidP="001820C2">
      <w:pPr>
        <w:shd w:val="clear" w:color="auto" w:fill="FFFFFF"/>
        <w:spacing w:line="245" w:lineRule="exact"/>
        <w:sectPr w:rsidR="001820C2">
          <w:type w:val="continuous"/>
          <w:pgSz w:w="12240" w:h="15840"/>
          <w:pgMar w:top="1132" w:right="934" w:bottom="360" w:left="729" w:header="720" w:footer="720" w:gutter="0"/>
          <w:cols w:num="4" w:space="720" w:equalWidth="0">
            <w:col w:w="2563" w:space="464"/>
            <w:col w:w="2574" w:space="342"/>
            <w:col w:w="720" w:space="2124"/>
            <w:col w:w="1789"/>
          </w:cols>
          <w:noEndnote/>
        </w:sectPr>
      </w:pPr>
    </w:p>
    <w:p w:rsidR="001820C2" w:rsidRDefault="001820C2" w:rsidP="001820C2">
      <w:pPr>
        <w:shd w:val="clear" w:color="auto" w:fill="FFFFFF"/>
        <w:spacing w:before="900" w:line="263" w:lineRule="exact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Additional Information</w:t>
      </w:r>
    </w:p>
    <w:p w:rsidR="001820C2" w:rsidRDefault="001820C2" w:rsidP="001820C2">
      <w:pPr>
        <w:shd w:val="clear" w:color="auto" w:fill="FFFFFF"/>
        <w:spacing w:line="263" w:lineRule="exact"/>
        <w:ind w:left="4" w:right="893"/>
      </w:pPr>
      <w:r>
        <w:rPr>
          <w:rFonts w:ascii="Arial" w:hAnsi="Arial" w:cs="Arial"/>
          <w:color w:val="000000"/>
        </w:rPr>
        <w:t>Please attach further information that describes the Grantee's Program Integrity Policies, including supporting documentation from program manuals, including pages/sections from established LIHEAP policies and procedures.</w:t>
      </w:r>
    </w:p>
    <w:p w:rsidR="00375597" w:rsidRDefault="00232231"/>
    <w:sectPr w:rsidR="00375597" w:rsidSect="0087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0C2"/>
    <w:rsid w:val="0018002A"/>
    <w:rsid w:val="001820C2"/>
    <w:rsid w:val="00232231"/>
    <w:rsid w:val="004448B1"/>
    <w:rsid w:val="004D362F"/>
    <w:rsid w:val="0087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4BD43001B76438FC585DEB2B64CB4" ma:contentTypeVersion="16" ma:contentTypeDescription="Create a new document." ma:contentTypeScope="" ma:versionID="54db86f848b364f4f225b26be3b9a858">
  <xsd:schema xmlns:xsd="http://www.w3.org/2001/XMLSchema" xmlns:xs="http://www.w3.org/2001/XMLSchema" xmlns:p="http://schemas.microsoft.com/office/2006/metadata/properties" xmlns:ns2="7c88bcd4-3f7d-45e9-8449-1bca5fe023b4" targetNamespace="http://schemas.microsoft.com/office/2006/metadata/properties" ma:root="true" ma:fieldsID="920d22466d6c3818fedd4c0f77cfba20" ns2:_="">
    <xsd:import namespace="7c88bcd4-3f7d-45e9-8449-1bca5fe023b4"/>
    <xsd:element name="properties">
      <xsd:complexType>
        <xsd:sequence>
          <xsd:element name="documentManagement">
            <xsd:complexType>
              <xsd:all>
                <xsd:element ref="ns2:Deadline" minOccurs="0"/>
                <xsd:element ref="ns2:Contro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bcd4-3f7d-45e9-8449-1bca5fe023b4" elementFormDefault="qualified">
    <xsd:import namespace="http://schemas.microsoft.com/office/2006/documentManagement/types"/>
    <xsd:import namespace="http://schemas.microsoft.com/office/infopath/2007/PartnerControls"/>
    <xsd:element name="Deadline" ma:index="9" nillable="true" ma:displayName="Deadline" ma:default="2" ma:internalName="Deadline">
      <xsd:simpleType>
        <xsd:restriction base="dms:Number"/>
      </xsd:simpleType>
    </xsd:element>
    <xsd:element name="ControlDate" ma:index="10" nillable="true" ma:displayName="ControlDate" ma:default="[today]" ma:format="DateOnly" ma:internalName="Control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 xmlns="7c88bcd4-3f7d-45e9-8449-1bca5fe023b4" xsi:nil="true"/>
    <ControlDate xmlns="7c88bcd4-3f7d-45e9-8449-1bca5fe023b4">2014-02-14T15:14:43+00:00</ControlDate>
  </documentManagement>
</p:properties>
</file>

<file path=customXml/itemProps1.xml><?xml version="1.0" encoding="utf-8"?>
<ds:datastoreItem xmlns:ds="http://schemas.openxmlformats.org/officeDocument/2006/customXml" ds:itemID="{4D0A21A6-FB51-4FBA-A591-FDF16D8C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bcd4-3f7d-45e9-8449-1bca5fe0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3066-129D-402A-A2B5-A5031415A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29BD0-CD2E-483E-A247-A6CBACFDCE18}">
  <ds:schemaRefs>
    <ds:schemaRef ds:uri="7c88bcd4-3f7d-45e9-8449-1bca5fe023b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2411</Words>
  <Characters>13747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Rzad</dc:creator>
  <cp:lastModifiedBy> sherry vogel</cp:lastModifiedBy>
  <cp:revision>2</cp:revision>
  <dcterms:created xsi:type="dcterms:W3CDTF">2014-02-17T17:12:00Z</dcterms:created>
  <dcterms:modified xsi:type="dcterms:W3CDTF">2014-02-17T17:12:00Z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0x0101008444BD43001B76438FC585DEB2B64CB4</vt:lpwstr>
  </property>
  <property fmtid="{D5CDD505-2E9C-101B-9397-08002B2CF9AE}" pid="3" name="WorkflowChangePath">
    <vt:lpwstr>98a80db2-922a-44ba-abb2-a731da2a0183,3;</vt:lpwstr>
  </property>
  <property fmtid="{D5CDD505-2E9C-101B-9397-08002B2CF9AE}" pid="4" name="First Run">
    <vt:bool>true</vt:bool>
  </property>
  <property fmtid="{D5CDD505-2E9C-101B-9397-08002B2CF9AE}" pid="5" name="Control Date">
    <vt:filetime>2013-09-16T04:00:00Z</vt:filetime>
  </property>
</Properties>
</file>